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58E827">
      <w:pPr>
        <w:pStyle w:val="28"/>
        <w:pageBreakBefore w:val="0"/>
        <w:widowControl/>
        <w:wordWrap/>
        <w:bidi w:val="0"/>
        <w:spacing w:line="560" w:lineRule="exact"/>
        <w:rPr>
          <w:color w:val="auto"/>
        </w:rPr>
      </w:pPr>
      <mc:AlternateContent>
        <mc:Choice Requires="wpsCustomData">
          <wpsCustomData:docfieldStart id="0" docfieldname="附件_1" hidden="0" print="1" readonly="0" index="1"/>
        </mc:Choice>
      </mc:AlternateContent>
      <w:r>
        <w:rPr>
          <w:color w:val="auto"/>
        </w:rPr>
        <w:t>附件1</w:t>
      </w:r>
      <mc:AlternateContent>
        <mc:Choice Requires="wpsCustomData">
          <wpsCustomData:docfieldEnd id="0"/>
        </mc:Choice>
      </mc:AlternateContent>
    </w:p>
    <w:p w14:paraId="787CE875">
      <w:pPr>
        <w:pStyle w:val="19"/>
        <w:pageBreakBefore w:val="0"/>
        <w:wordWrap/>
        <w:bidi w:val="0"/>
        <w:spacing w:line="560" w:lineRule="exact"/>
        <w:rPr>
          <w:color w:val="auto"/>
        </w:rPr>
      </w:pPr>
      <w:r>
        <w:rPr>
          <w:color w:val="auto"/>
        </w:rPr>
        <w:t>菏泽市职工职业技能大赛健康教育竞赛</w:t>
      </w:r>
    </w:p>
    <w:p w14:paraId="0A3B9B86">
      <w:pPr>
        <w:pStyle w:val="19"/>
        <w:pageBreakBefore w:val="0"/>
        <w:wordWrap/>
        <w:bidi w:val="0"/>
        <w:spacing w:line="560" w:lineRule="exact"/>
        <w:rPr>
          <w:color w:val="auto"/>
        </w:rPr>
      </w:pPr>
      <w:r>
        <w:rPr>
          <w:color w:val="auto"/>
        </w:rPr>
        <w:t>参考书目</w:t>
      </w:r>
    </w:p>
    <w:p w14:paraId="5A816B35">
      <w:pPr>
        <w:pageBreakBefore w:val="0"/>
        <w:widowControl w:val="0"/>
        <w:kinsoku/>
        <w:wordWrap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rPr>
          <w:rFonts w:ascii="宋体" w:hAnsi="宋体" w:eastAsia="仿宋_GB2312" w:cs="仿宋_GB2312"/>
          <w:snapToGrid/>
          <w:color w:val="auto"/>
          <w:kern w:val="2"/>
          <w:sz w:val="32"/>
          <w:szCs w:val="32"/>
          <w:lang w:eastAsia="zh-CN"/>
        </w:rPr>
      </w:pPr>
    </w:p>
    <w:p w14:paraId="2A050711">
      <w:pPr>
        <w:pStyle w:val="11"/>
        <w:pageBreakBefore w:val="0"/>
        <w:wordWrap/>
        <w:bidi w:val="0"/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1.《中华人民共和国基本医疗卫生与健康促进法》</w:t>
      </w:r>
    </w:p>
    <w:p w14:paraId="7547EA9B">
      <w:pPr>
        <w:pStyle w:val="11"/>
        <w:pageBreakBefore w:val="0"/>
        <w:wordWrap/>
        <w:bidi w:val="0"/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2.《关于建立健全全媒体健康科普知识发布和传播机制的指导意见》（国卫宣传发〔2022〕11号）</w:t>
      </w:r>
    </w:p>
    <w:p w14:paraId="7026D1A0">
      <w:pPr>
        <w:pStyle w:val="11"/>
        <w:pageBreakBefore w:val="0"/>
        <w:wordWrap/>
        <w:bidi w:val="0"/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3.《关于印发＜中国公民健康素养——基本知识与技能（2024年版）＞的通知》（国卫办宣传函〔2024〕191号）</w:t>
      </w:r>
    </w:p>
    <w:p w14:paraId="59DD1DAB">
      <w:pPr>
        <w:pStyle w:val="11"/>
        <w:pageBreakBefore w:val="0"/>
        <w:wordWrap/>
        <w:bidi w:val="0"/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4.《中国公民健康素养——基本知识与技能释义（2024版）》</w:t>
      </w:r>
    </w:p>
    <w:p w14:paraId="47C2FD27">
      <w:pPr>
        <w:pStyle w:val="11"/>
        <w:pageBreakBefore w:val="0"/>
        <w:wordWrap/>
        <w:bidi w:val="0"/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5.《关于印发医务人员互联网健康科普负面行为清单（试行）的通知》（国卫办医政函〔2025〕419号）</w:t>
      </w:r>
    </w:p>
    <w:p w14:paraId="061A9233">
      <w:pPr>
        <w:pStyle w:val="11"/>
        <w:pageBreakBefore w:val="0"/>
        <w:wordWrap/>
        <w:bidi w:val="0"/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6.《山东省居民健康应知应会30条（2026年版）》（鲁卫宣传字〔2026〕7号）</w:t>
      </w:r>
    </w:p>
    <w:p w14:paraId="607AEC6F">
      <w:pPr>
        <w:pStyle w:val="11"/>
        <w:pageBreakBefore w:val="0"/>
        <w:wordWrap/>
        <w:bidi w:val="0"/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7.中国健康教育中心.《健康教育人员专业能力建设指南及解读》，人民卫生出版社，北京.2021。</w:t>
      </w:r>
    </w:p>
    <w:p w14:paraId="59AE3726">
      <w:pPr>
        <w:pageBreakBefore w:val="0"/>
        <w:widowControl w:val="0"/>
        <w:kinsoku/>
        <w:wordWrap/>
        <w:autoSpaceDE/>
        <w:autoSpaceDN/>
        <w:bidi w:val="0"/>
        <w:adjustRightInd/>
        <w:snapToGrid/>
        <w:spacing w:line="560" w:lineRule="exact"/>
        <w:jc w:val="both"/>
        <w:rPr>
          <w:rFonts w:ascii="宋体" w:hAnsi="宋体" w:eastAsia="仿宋_GB2312" w:cs="仿宋_GB2312"/>
          <w:snapToGrid/>
          <w:color w:val="auto"/>
          <w:kern w:val="2"/>
          <w:sz w:val="32"/>
          <w:szCs w:val="32"/>
          <w:lang w:eastAsia="zh-CN"/>
        </w:rPr>
      </w:pPr>
    </w:p>
    <w:p w14:paraId="2E2F09D1">
      <w:pPr>
        <w:pStyle w:val="24"/>
        <w:pageBreakBefore w:val="0"/>
        <w:wordWrap/>
        <w:bidi w:val="0"/>
        <w:spacing w:line="560" w:lineRule="exact"/>
        <w:ind w:firstLine="636"/>
        <w:rPr>
          <w:rFonts w:ascii="宋体" w:hAnsi="宋体" w:eastAsia="仿宋_GB2312" w:cs="仿宋_GB2312"/>
          <w:color w:val="auto"/>
          <w:sz w:val="32"/>
          <w:szCs w:val="32"/>
        </w:rPr>
      </w:pPr>
    </w:p>
    <w:p w14:paraId="50E06D0B">
      <w:pPr>
        <w:pStyle w:val="24"/>
        <w:pageBreakBefore w:val="0"/>
        <w:wordWrap/>
        <w:bidi w:val="0"/>
        <w:spacing w:line="560" w:lineRule="exact"/>
        <w:ind w:firstLine="636"/>
        <w:rPr>
          <w:rFonts w:ascii="宋体" w:hAnsi="宋体" w:eastAsia="仿宋_GB2312" w:cs="仿宋_GB2312"/>
          <w:color w:val="auto"/>
          <w:sz w:val="32"/>
          <w:szCs w:val="32"/>
        </w:rPr>
      </w:pPr>
    </w:p>
    <w:p w14:paraId="286B3F74">
      <w:pPr>
        <w:pStyle w:val="24"/>
        <w:pageBreakBefore w:val="0"/>
        <w:wordWrap/>
        <w:bidi w:val="0"/>
        <w:spacing w:line="560" w:lineRule="exact"/>
        <w:ind w:firstLine="636"/>
        <w:rPr>
          <w:rFonts w:ascii="宋体" w:hAnsi="宋体" w:eastAsia="仿宋_GB2312" w:cs="仿宋_GB2312"/>
          <w:color w:val="auto"/>
          <w:sz w:val="32"/>
          <w:szCs w:val="32"/>
        </w:rPr>
      </w:pPr>
    </w:p>
    <w:p w14:paraId="12ABC58D">
      <w:pPr>
        <w:pStyle w:val="28"/>
        <w:pageBreakBefore w:val="0"/>
        <w:widowControl/>
        <w:wordWrap/>
        <w:bidi w:val="0"/>
        <w:spacing w:line="560" w:lineRule="exact"/>
        <w:rPr>
          <w:rFonts w:hint="eastAsia"/>
          <w:color w:val="auto"/>
        </w:rPr>
      </w:pPr>
    </w:p>
    <w:p w14:paraId="3AF56921">
      <w:pPr>
        <w:pStyle w:val="28"/>
        <w:pageBreakBefore w:val="0"/>
        <w:widowControl/>
        <w:wordWrap/>
        <w:bidi w:val="0"/>
        <w:spacing w:line="560" w:lineRule="exact"/>
        <w:rPr>
          <w:rFonts w:hint="eastAsia"/>
          <w:color w:val="auto"/>
        </w:rPr>
      </w:pPr>
    </w:p>
    <w:p w14:paraId="6C0F4509">
      <w:pPr>
        <w:pStyle w:val="28"/>
        <w:pageBreakBefore w:val="0"/>
        <w:widowControl/>
        <w:wordWrap/>
        <w:bidi w:val="0"/>
        <w:spacing w:line="560" w:lineRule="exact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</w:rPr>
        <w:t>附件</w:t>
      </w:r>
      <w:r>
        <w:rPr>
          <w:rFonts w:hint="eastAsia"/>
          <w:color w:val="auto"/>
          <w:lang w:val="en-US" w:eastAsia="zh-CN"/>
        </w:rPr>
        <w:t>2</w:t>
      </w:r>
    </w:p>
    <w:p w14:paraId="3E0884E8">
      <w:pPr>
        <w:pStyle w:val="28"/>
        <w:pageBreakBefore w:val="0"/>
        <w:widowControl/>
        <w:wordWrap/>
        <w:bidi w:val="0"/>
        <w:spacing w:line="560" w:lineRule="exact"/>
        <w:ind w:firstLine="1320" w:firstLineChars="300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auto"/>
          <w:kern w:val="2"/>
          <w:sz w:val="44"/>
          <w:szCs w:val="44"/>
          <w:lang w:val="en-US" w:eastAsia="zh-CN" w:bidi="ar"/>
        </w:rPr>
        <w:t>2026年菏泽市职工职业技能大赛</w:t>
      </w:r>
    </w:p>
    <w:p w14:paraId="60858D47">
      <w:pPr>
        <w:keepNext w:val="0"/>
        <w:keepLines w:val="0"/>
        <w:widowControl w:val="0"/>
        <w:suppressLineNumbers w:val="0"/>
        <w:spacing w:before="0" w:beforeAutospacing="0" w:after="0" w:afterAutospacing="0" w:line="580" w:lineRule="exact"/>
        <w:ind w:left="0" w:right="0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auto"/>
          <w:kern w:val="2"/>
          <w:sz w:val="44"/>
          <w:szCs w:val="44"/>
          <w:lang w:val="en-US" w:eastAsia="zh-CN" w:bidi="ar"/>
        </w:rPr>
        <w:t>健康教育竞赛项目参赛选手登记表</w:t>
      </w:r>
    </w:p>
    <w:p w14:paraId="4F7972F7">
      <w:pPr>
        <w:keepNext w:val="0"/>
        <w:keepLines w:val="0"/>
        <w:widowControl w:val="0"/>
        <w:suppressLineNumbers w:val="0"/>
        <w:spacing w:before="0" w:beforeAutospacing="0" w:after="0" w:afterAutospacing="0" w:line="300" w:lineRule="exact"/>
        <w:ind w:left="0" w:right="0"/>
        <w:jc w:val="center"/>
        <w:rPr>
          <w:rFonts w:hint="eastAsia" w:ascii="华文中宋" w:hAnsi="华文中宋" w:eastAsia="华文中宋" w:cs="华文中宋"/>
          <w:color w:val="auto"/>
          <w:sz w:val="44"/>
          <w:szCs w:val="44"/>
          <w:lang w:val="en-US"/>
        </w:rPr>
      </w:pPr>
    </w:p>
    <w:tbl>
      <w:tblPr>
        <w:tblStyle w:val="20"/>
        <w:tblW w:w="8775" w:type="dxa"/>
        <w:tblInd w:w="8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1"/>
        <w:gridCol w:w="111"/>
        <w:gridCol w:w="1281"/>
        <w:gridCol w:w="719"/>
        <w:gridCol w:w="657"/>
        <w:gridCol w:w="1036"/>
        <w:gridCol w:w="810"/>
        <w:gridCol w:w="298"/>
        <w:gridCol w:w="1155"/>
        <w:gridCol w:w="1959"/>
      </w:tblGrid>
      <w:tr w14:paraId="3F571B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742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FAE92D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47" w:leftChars="-35" w:right="-73" w:rightChars="-35" w:hanging="120" w:hangingChars="5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2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1394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BB0388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-73" w:leftChars="-35" w:right="-73" w:rightChars="-3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BE7C42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63" w:leftChars="-35" w:right="-73" w:rightChars="-35" w:hanging="136" w:hangingChars="57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2"/>
                <w:sz w:val="24"/>
                <w:szCs w:val="24"/>
                <w:lang w:val="en-US" w:eastAsia="zh-CN" w:bidi="ar"/>
              </w:rPr>
              <w:t>性别</w:t>
            </w:r>
          </w:p>
        </w:tc>
        <w:tc>
          <w:tcPr>
            <w:tcW w:w="65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F8BD23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-73" w:leftChars="-35" w:right="-73" w:rightChars="-3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3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DB2104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47" w:leftChars="-35" w:right="-73" w:rightChars="-35" w:hanging="120" w:hangingChars="5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2"/>
                <w:sz w:val="24"/>
                <w:szCs w:val="24"/>
                <w:lang w:val="en-US" w:eastAsia="zh-CN" w:bidi="ar"/>
              </w:rPr>
              <w:t>手机号码</w:t>
            </w:r>
          </w:p>
        </w:tc>
        <w:tc>
          <w:tcPr>
            <w:tcW w:w="2266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0B656A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-73" w:leftChars="-35" w:right="-73" w:rightChars="-3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960" w:type="dxa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auto"/>
            <w:vAlign w:val="center"/>
          </w:tcPr>
          <w:p w14:paraId="2940BC7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-73" w:leftChars="-35" w:right="-73" w:rightChars="-3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2"/>
                <w:sz w:val="24"/>
                <w:szCs w:val="24"/>
                <w:lang w:val="en-US" w:eastAsia="zh-CN" w:bidi="ar"/>
              </w:rPr>
              <w:t>2寸彩色照片</w:t>
            </w:r>
          </w:p>
        </w:tc>
      </w:tr>
      <w:tr w14:paraId="29DBC8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7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C682A7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47" w:leftChars="-35" w:right="-73" w:rightChars="-35" w:hanging="120" w:hangingChars="5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2"/>
                <w:sz w:val="24"/>
                <w:szCs w:val="24"/>
                <w:lang w:val="en-US" w:eastAsia="zh-CN" w:bidi="ar"/>
              </w:rPr>
              <w:t>工作</w:t>
            </w:r>
          </w:p>
          <w:p w14:paraId="5C27A65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47" w:leftChars="-35" w:right="-73" w:rightChars="-35" w:hanging="120" w:hangingChars="5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2"/>
                <w:sz w:val="24"/>
                <w:szCs w:val="24"/>
                <w:lang w:val="en-US" w:eastAsia="zh-CN" w:bidi="ar"/>
              </w:rPr>
              <w:t>单位</w:t>
            </w:r>
          </w:p>
        </w:tc>
        <w:tc>
          <w:tcPr>
            <w:tcW w:w="277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8B7887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-73" w:leftChars="-35" w:right="-73" w:rightChars="-3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0F2380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-73" w:leftChars="-35" w:right="-73" w:rightChars="-3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2"/>
                <w:sz w:val="24"/>
                <w:szCs w:val="24"/>
                <w:lang w:val="en-US" w:eastAsia="zh-CN" w:bidi="ar"/>
              </w:rPr>
              <w:t>职务</w:t>
            </w:r>
          </w:p>
          <w:p w14:paraId="1B26BC7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-73" w:leftChars="-35" w:right="-73" w:rightChars="-3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2"/>
                <w:sz w:val="24"/>
                <w:szCs w:val="24"/>
                <w:lang w:val="en-US" w:eastAsia="zh-CN" w:bidi="ar"/>
              </w:rPr>
              <w:t>或职称</w:t>
            </w:r>
          </w:p>
        </w:tc>
        <w:tc>
          <w:tcPr>
            <w:tcW w:w="226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79E7BF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-73" w:leftChars="-35" w:right="-73" w:rightChars="-3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960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auto"/>
            <w:vAlign w:val="center"/>
          </w:tcPr>
          <w:p w14:paraId="1A4AED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14:paraId="5B4F30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7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EC1EBD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47" w:leftChars="-35" w:right="-73" w:rightChars="-35" w:hanging="120" w:hangingChars="5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2"/>
                <w:sz w:val="24"/>
                <w:szCs w:val="24"/>
                <w:lang w:val="en-US" w:eastAsia="zh-CN" w:bidi="ar"/>
              </w:rPr>
              <w:t>身份</w:t>
            </w:r>
          </w:p>
          <w:p w14:paraId="54FF1EF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47" w:leftChars="-35" w:right="-73" w:rightChars="-35" w:hanging="120" w:hangingChars="5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2"/>
                <w:sz w:val="24"/>
                <w:szCs w:val="24"/>
                <w:lang w:val="en-US" w:eastAsia="zh-CN" w:bidi="ar"/>
              </w:rPr>
              <w:t>证号</w:t>
            </w:r>
          </w:p>
        </w:tc>
        <w:tc>
          <w:tcPr>
            <w:tcW w:w="211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B53F6E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-73" w:leftChars="-35" w:right="-73" w:rightChars="-3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6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4A3C57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32" w:leftChars="-35" w:right="-73" w:rightChars="-35" w:hanging="105" w:hangingChars="44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2"/>
                <w:sz w:val="24"/>
                <w:szCs w:val="24"/>
                <w:lang w:val="en-US" w:eastAsia="zh-CN" w:bidi="ar"/>
              </w:rPr>
              <w:t>决赛</w:t>
            </w:r>
          </w:p>
          <w:p w14:paraId="56D9758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-73" w:leftChars="-35" w:right="-73" w:rightChars="-3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2"/>
                <w:sz w:val="24"/>
                <w:szCs w:val="24"/>
                <w:lang w:val="en-US" w:eastAsia="zh-CN" w:bidi="ar"/>
              </w:rPr>
              <w:t>名次</w:t>
            </w:r>
          </w:p>
        </w:tc>
        <w:tc>
          <w:tcPr>
            <w:tcW w:w="10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43F22F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-73" w:leftChars="-35" w:right="-73" w:rightChars="-3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40E6DC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-73" w:leftChars="-35" w:right="-73" w:rightChars="-3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2"/>
                <w:sz w:val="24"/>
                <w:szCs w:val="24"/>
                <w:lang w:val="en-US" w:eastAsia="zh-CN" w:bidi="ar"/>
              </w:rPr>
              <w:t>选拔赛赛区及成绩</w:t>
            </w:r>
          </w:p>
        </w:tc>
        <w:tc>
          <w:tcPr>
            <w:tcW w:w="11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85EB61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-73" w:leftChars="-35" w:right="-73" w:rightChars="-3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960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auto"/>
            <w:vAlign w:val="center"/>
          </w:tcPr>
          <w:p w14:paraId="4C3520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14:paraId="5E6BDC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5" w:hRule="atLeast"/>
        </w:trPr>
        <w:tc>
          <w:tcPr>
            <w:tcW w:w="8777" w:type="dxa"/>
            <w:gridSpan w:val="10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shd w:val="clear" w:color="auto" w:fill="auto"/>
            <w:vAlign w:val="top"/>
          </w:tcPr>
          <w:p w14:paraId="335334C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</w:p>
          <w:p w14:paraId="5078129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宋体" w:eastAsia="黑体" w:cs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黑体" w:hAnsi="宋体" w:eastAsia="黑体" w:cs="宋体"/>
                <w:snapToGrid w:val="0"/>
                <w:color w:val="auto"/>
                <w:kern w:val="2"/>
                <w:sz w:val="24"/>
                <w:szCs w:val="24"/>
                <w:lang w:val="en-US" w:eastAsia="zh-CN" w:bidi="ar"/>
              </w:rPr>
              <w:t>主 要 事 迹</w:t>
            </w:r>
          </w:p>
        </w:tc>
      </w:tr>
      <w:tr w14:paraId="65793B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7" w:hRule="atLeast"/>
        </w:trPr>
        <w:tc>
          <w:tcPr>
            <w:tcW w:w="854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shd w:val="clear" w:color="auto" w:fill="auto"/>
            <w:vAlign w:val="center"/>
          </w:tcPr>
          <w:p w14:paraId="320F5C3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2"/>
                <w:sz w:val="24"/>
                <w:szCs w:val="24"/>
                <w:lang w:val="en-US" w:eastAsia="zh-CN" w:bidi="ar"/>
              </w:rPr>
              <w:t>所在单位</w:t>
            </w:r>
          </w:p>
          <w:p w14:paraId="3E03E18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2"/>
                <w:sz w:val="24"/>
                <w:szCs w:val="24"/>
                <w:lang w:val="en-US" w:eastAsia="zh-CN" w:bidi="ar"/>
              </w:rPr>
              <w:t>意见</w:t>
            </w:r>
          </w:p>
        </w:tc>
        <w:tc>
          <w:tcPr>
            <w:tcW w:w="369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shd w:val="clear" w:color="auto" w:fill="auto"/>
            <w:vAlign w:val="top"/>
          </w:tcPr>
          <w:p w14:paraId="03D6A0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2"/>
                <w:sz w:val="24"/>
                <w:szCs w:val="24"/>
                <w:lang w:val="en-US" w:eastAsia="zh-CN" w:bidi="ar"/>
              </w:rPr>
              <w:t xml:space="preserve">  </w:t>
            </w:r>
          </w:p>
          <w:p w14:paraId="5E718B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2"/>
                <w:sz w:val="24"/>
                <w:szCs w:val="24"/>
                <w:lang w:val="en-US" w:eastAsia="zh-CN" w:bidi="ar"/>
              </w:rPr>
              <w:t xml:space="preserve">               </w:t>
            </w:r>
          </w:p>
          <w:p w14:paraId="0C1A3EC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</w:p>
          <w:p w14:paraId="6C8F78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</w:p>
          <w:p w14:paraId="7B900D6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2"/>
                <w:sz w:val="24"/>
                <w:szCs w:val="24"/>
                <w:lang w:val="en-US" w:eastAsia="zh-CN" w:bidi="ar"/>
              </w:rPr>
              <w:t xml:space="preserve">              （盖章）                            </w:t>
            </w:r>
          </w:p>
        </w:tc>
        <w:tc>
          <w:tcPr>
            <w:tcW w:w="81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shd w:val="clear" w:color="auto" w:fill="auto"/>
            <w:vAlign w:val="center"/>
          </w:tcPr>
          <w:p w14:paraId="734CB2C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2"/>
                <w:sz w:val="24"/>
                <w:szCs w:val="24"/>
                <w:lang w:val="en-US" w:eastAsia="zh-CN" w:bidi="ar"/>
              </w:rPr>
              <w:t>承办</w:t>
            </w:r>
          </w:p>
          <w:p w14:paraId="70431CB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2"/>
                <w:sz w:val="24"/>
                <w:szCs w:val="24"/>
                <w:lang w:val="en-US" w:eastAsia="zh-CN" w:bidi="ar"/>
              </w:rPr>
              <w:t>单位</w:t>
            </w:r>
          </w:p>
          <w:p w14:paraId="1697615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2"/>
                <w:sz w:val="24"/>
                <w:szCs w:val="24"/>
                <w:lang w:val="en-US" w:eastAsia="zh-CN" w:bidi="ar"/>
              </w:rPr>
              <w:t>意见</w:t>
            </w:r>
          </w:p>
        </w:tc>
        <w:tc>
          <w:tcPr>
            <w:tcW w:w="341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top"/>
          </w:tcPr>
          <w:p w14:paraId="6172DEC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</w:p>
          <w:p w14:paraId="40DF2C4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</w:p>
          <w:p w14:paraId="52BFD70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</w:p>
          <w:p w14:paraId="1FB66DF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</w:p>
          <w:p w14:paraId="066F624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2"/>
                <w:sz w:val="24"/>
                <w:szCs w:val="24"/>
                <w:lang w:val="en-US" w:eastAsia="zh-CN" w:bidi="ar"/>
              </w:rPr>
              <w:t xml:space="preserve">          （盖章）</w:t>
            </w:r>
          </w:p>
        </w:tc>
      </w:tr>
    </w:tbl>
    <w:p w14:paraId="5B9C3A51">
      <w:pPr>
        <w:keepNext w:val="0"/>
        <w:keepLines w:val="0"/>
        <w:widowControl w:val="0"/>
        <w:suppressLineNumbers w:val="0"/>
        <w:spacing w:before="0" w:beforeAutospacing="0" w:after="0" w:afterAutospacing="0" w:line="400" w:lineRule="exact"/>
        <w:ind w:left="0" w:right="0" w:firstLine="480" w:firstLineChars="200"/>
        <w:jc w:val="both"/>
        <w:rPr>
          <w:rFonts w:hint="eastAsia" w:ascii="楷体_GB2312" w:hAnsi="宋体" w:eastAsia="楷体_GB2312" w:cs="楷体_GB2312"/>
          <w:b/>
          <w:bCs w:val="0"/>
          <w:color w:val="auto"/>
          <w:sz w:val="24"/>
          <w:szCs w:val="24"/>
          <w:lang w:val="en-US"/>
        </w:rPr>
      </w:pPr>
      <w:r>
        <w:rPr>
          <w:rFonts w:hint="eastAsia" w:ascii="黑体" w:hAnsi="宋体" w:eastAsia="黑体" w:cs="黑体"/>
          <w:snapToGrid w:val="0"/>
          <w:color w:val="auto"/>
          <w:kern w:val="2"/>
          <w:sz w:val="24"/>
          <w:szCs w:val="24"/>
          <w:lang w:val="en-US" w:eastAsia="zh-CN" w:bidi="ar"/>
        </w:rPr>
        <w:t>注：</w:t>
      </w:r>
      <w:r>
        <w:rPr>
          <w:rFonts w:hint="eastAsia" w:ascii="楷体_GB2312" w:hAnsi="宋体" w:eastAsia="楷体_GB2312" w:cs="楷体_GB2312"/>
          <w:bCs/>
          <w:snapToGrid w:val="0"/>
          <w:color w:val="auto"/>
          <w:kern w:val="2"/>
          <w:sz w:val="24"/>
          <w:szCs w:val="24"/>
          <w:lang w:val="en-US" w:eastAsia="zh-CN" w:bidi="ar"/>
        </w:rPr>
        <w:t>简要事迹即选手在技术等级、技术职务、技术荣誉、技术成果等方面取得的成绩情况。</w:t>
      </w:r>
    </w:p>
    <w:p w14:paraId="20CBD351">
      <w:pPr>
        <w:pStyle w:val="24"/>
        <w:pageBreakBefore w:val="0"/>
        <w:wordWrap/>
        <w:bidi w:val="0"/>
        <w:spacing w:line="560" w:lineRule="exact"/>
        <w:ind w:firstLine="636"/>
        <w:rPr>
          <w:rFonts w:ascii="宋体" w:hAnsi="宋体" w:eastAsia="仿宋_GB2312" w:cs="仿宋_GB2312"/>
          <w:color w:val="auto"/>
          <w:sz w:val="32"/>
          <w:szCs w:val="32"/>
        </w:rPr>
        <w:sectPr>
          <w:footerReference r:id="rId7" w:type="first"/>
          <w:headerReference r:id="rId3" w:type="default"/>
          <w:footerReference r:id="rId5" w:type="default"/>
          <w:headerReference r:id="rId4" w:type="even"/>
          <w:footerReference r:id="rId6" w:type="even"/>
          <w:pgSz w:w="11906" w:h="16838"/>
          <w:pgMar w:top="2098" w:right="1474" w:bottom="1984" w:left="1587" w:header="851" w:footer="1417" w:gutter="0"/>
          <w:pgNumType w:fmt="decimal" w:start="1"/>
          <w:cols w:space="425" w:num="1"/>
          <w:docGrid w:type="linesAndChars" w:linePitch="579" w:charSpace="15"/>
        </w:sectPr>
      </w:pPr>
    </w:p>
    <w:p w14:paraId="29643BB7">
      <w:pPr>
        <w:pStyle w:val="28"/>
        <w:pageBreakBefore w:val="0"/>
        <w:widowControl/>
        <w:wordWrap/>
        <w:bidi w:val="0"/>
        <w:spacing w:line="560" w:lineRule="exact"/>
        <w:rPr>
          <w:rFonts w:hint="eastAsia" w:eastAsia="黑体"/>
          <w:color w:val="auto"/>
          <w:lang w:eastAsia="zh-CN"/>
        </w:rPr>
      </w:pPr>
      <mc:AlternateContent>
        <mc:Choice Requires="wpsCustomData">
          <wpsCustomData:docfieldStart id="1" docfieldname="附件_2" hidden="0" print="1" readonly="0" index="2"/>
        </mc:Choice>
      </mc:AlternateContent>
      <w:r>
        <w:rPr>
          <w:color w:val="auto"/>
        </w:rPr>
        <w:t>附件</w:t>
      </w:r>
      <w:r>
        <w:rPr>
          <w:rFonts w:hint="eastAsia"/>
          <w:color w:val="auto"/>
          <w:lang w:val="en-US" w:eastAsia="zh-CN"/>
        </w:rPr>
        <w:t>3</w:t>
      </w:r>
      <mc:AlternateContent>
        <mc:Choice Requires="wpsCustomData">
          <wpsCustomData:docfieldEnd id="1"/>
        </mc:Choice>
      </mc:AlternateContent>
    </w:p>
    <w:p w14:paraId="03B2D44E">
      <w:pPr>
        <w:pageBreakBefore w:val="0"/>
        <w:wordWrap/>
        <w:bidi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napToGrid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napToGrid/>
          <w:color w:val="auto"/>
          <w:sz w:val="44"/>
          <w:szCs w:val="44"/>
          <w:lang w:eastAsia="zh-CN"/>
        </w:rPr>
        <w:t>菏泽市职工职业技能大赛健康教育竞赛项目参赛队伍人员汇总表</w:t>
      </w:r>
    </w:p>
    <w:p w14:paraId="771EB67B">
      <w:pPr>
        <w:pageBreakBefore w:val="0"/>
        <w:widowControl w:val="0"/>
        <w:wordWrap/>
        <w:bidi w:val="0"/>
        <w:adjustRightInd/>
        <w:snapToGrid/>
        <w:spacing w:line="560" w:lineRule="exact"/>
        <w:rPr>
          <w:rFonts w:hint="eastAsia" w:ascii="宋体" w:hAnsi="宋体" w:eastAsia="仿宋_GB2312"/>
          <w:bCs/>
          <w:color w:val="auto"/>
          <w:sz w:val="28"/>
          <w:szCs w:val="44"/>
          <w:lang w:eastAsia="zh-CN"/>
        </w:rPr>
      </w:pPr>
      <w:r>
        <w:rPr>
          <w:rFonts w:hint="eastAsia" w:ascii="宋体" w:hAnsi="宋体" w:eastAsia="仿宋_GB2312" w:cs="CESI黑体-GB2312"/>
          <w:color w:val="auto"/>
          <w:spacing w:val="8"/>
          <w:sz w:val="28"/>
          <w:szCs w:val="28"/>
          <w:shd w:val="clear" w:color="auto" w:fill="FFFFFF"/>
          <w:lang w:eastAsia="zh-CN"/>
        </w:rPr>
        <w:t>推荐单位名称：           （盖章）</w:t>
      </w:r>
    </w:p>
    <w:tbl>
      <w:tblPr>
        <w:tblStyle w:val="20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6"/>
        <w:gridCol w:w="2980"/>
        <w:gridCol w:w="1578"/>
        <w:gridCol w:w="1729"/>
        <w:gridCol w:w="867"/>
        <w:gridCol w:w="1570"/>
        <w:gridCol w:w="1835"/>
        <w:gridCol w:w="2197"/>
      </w:tblGrid>
      <w:tr w14:paraId="44987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38" w:type="pct"/>
            <w:vAlign w:val="center"/>
          </w:tcPr>
          <w:p w14:paraId="2789FF05">
            <w:pPr>
              <w:keepNext w:val="0"/>
              <w:keepLines w:val="0"/>
              <w:pageBreakBefore w:val="0"/>
              <w:widowControl/>
              <w:suppressLineNumbers w:val="0"/>
              <w:wordWrap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参赛者姓名</w:t>
            </w:r>
          </w:p>
        </w:tc>
        <w:tc>
          <w:tcPr>
            <w:tcW w:w="1065" w:type="pct"/>
            <w:vAlign w:val="center"/>
          </w:tcPr>
          <w:p w14:paraId="14B4908C">
            <w:pPr>
              <w:keepNext w:val="0"/>
              <w:keepLines w:val="0"/>
              <w:pageBreakBefore w:val="0"/>
              <w:widowControl/>
              <w:suppressLineNumbers w:val="0"/>
              <w:wordWrap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单位</w:t>
            </w:r>
          </w:p>
        </w:tc>
        <w:tc>
          <w:tcPr>
            <w:tcW w:w="564" w:type="pct"/>
            <w:vAlign w:val="center"/>
          </w:tcPr>
          <w:p w14:paraId="39DCEB6C">
            <w:pPr>
              <w:keepNext w:val="0"/>
              <w:keepLines w:val="0"/>
              <w:pageBreakBefore w:val="0"/>
              <w:widowControl/>
              <w:suppressLineNumbers w:val="0"/>
              <w:wordWrap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所在科室</w:t>
            </w:r>
          </w:p>
        </w:tc>
        <w:tc>
          <w:tcPr>
            <w:tcW w:w="618" w:type="pct"/>
            <w:vAlign w:val="center"/>
          </w:tcPr>
          <w:p w14:paraId="5911AF2A">
            <w:pPr>
              <w:keepNext w:val="0"/>
              <w:keepLines w:val="0"/>
              <w:pageBreakBefore w:val="0"/>
              <w:widowControl/>
              <w:suppressLineNumbers w:val="0"/>
              <w:wordWrap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职称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lang w:eastAsia="zh-CN"/>
              </w:rPr>
              <w:t>／职务</w:t>
            </w:r>
          </w:p>
        </w:tc>
        <w:tc>
          <w:tcPr>
            <w:tcW w:w="310" w:type="pct"/>
            <w:vAlign w:val="center"/>
          </w:tcPr>
          <w:p w14:paraId="2509BCAD">
            <w:pPr>
              <w:keepNext w:val="0"/>
              <w:keepLines w:val="0"/>
              <w:pageBreakBefore w:val="0"/>
              <w:widowControl/>
              <w:suppressLineNumbers w:val="0"/>
              <w:wordWrap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性别</w:t>
            </w:r>
          </w:p>
        </w:tc>
        <w:tc>
          <w:tcPr>
            <w:tcW w:w="561" w:type="pct"/>
            <w:vAlign w:val="center"/>
          </w:tcPr>
          <w:p w14:paraId="739104D9">
            <w:pPr>
              <w:keepNext w:val="0"/>
              <w:keepLines w:val="0"/>
              <w:pageBreakBefore w:val="0"/>
              <w:widowControl/>
              <w:suppressLineNumbers w:val="0"/>
              <w:wordWrap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lang w:eastAsia="zh-CN"/>
              </w:rPr>
              <w:t>所学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专业</w:t>
            </w:r>
          </w:p>
        </w:tc>
        <w:tc>
          <w:tcPr>
            <w:tcW w:w="656" w:type="pct"/>
            <w:vAlign w:val="center"/>
          </w:tcPr>
          <w:p w14:paraId="432A9AB0">
            <w:pPr>
              <w:keepNext w:val="0"/>
              <w:keepLines w:val="0"/>
              <w:pageBreakBefore w:val="0"/>
              <w:widowControl/>
              <w:suppressLineNumbers w:val="0"/>
              <w:wordWrap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手机号码</w:t>
            </w:r>
          </w:p>
        </w:tc>
        <w:tc>
          <w:tcPr>
            <w:tcW w:w="785" w:type="pct"/>
            <w:vAlign w:val="center"/>
          </w:tcPr>
          <w:p w14:paraId="3F91F660">
            <w:pPr>
              <w:keepNext w:val="0"/>
              <w:keepLines w:val="0"/>
              <w:pageBreakBefore w:val="0"/>
              <w:widowControl/>
              <w:suppressLineNumbers w:val="0"/>
              <w:wordWrap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备注</w:t>
            </w:r>
          </w:p>
        </w:tc>
      </w:tr>
      <w:tr w14:paraId="44E43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38" w:type="pct"/>
            <w:vAlign w:val="center"/>
          </w:tcPr>
          <w:p w14:paraId="426C409A">
            <w:pPr>
              <w:keepNext w:val="0"/>
              <w:keepLines w:val="0"/>
              <w:pageBreakBefore w:val="0"/>
              <w:widowControl/>
              <w:suppressLineNumbers w:val="0"/>
              <w:wordWrap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</w:rPr>
            </w:pPr>
          </w:p>
        </w:tc>
        <w:tc>
          <w:tcPr>
            <w:tcW w:w="1065" w:type="pct"/>
            <w:vAlign w:val="center"/>
          </w:tcPr>
          <w:p w14:paraId="0731C2CC">
            <w:pPr>
              <w:keepNext w:val="0"/>
              <w:keepLines w:val="0"/>
              <w:pageBreakBefore w:val="0"/>
              <w:widowControl/>
              <w:suppressLineNumbers w:val="0"/>
              <w:wordWrap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</w:rPr>
            </w:pPr>
          </w:p>
        </w:tc>
        <w:tc>
          <w:tcPr>
            <w:tcW w:w="564" w:type="pct"/>
            <w:vAlign w:val="center"/>
          </w:tcPr>
          <w:p w14:paraId="07B87AA1">
            <w:pPr>
              <w:keepNext w:val="0"/>
              <w:keepLines w:val="0"/>
              <w:pageBreakBefore w:val="0"/>
              <w:widowControl/>
              <w:suppressLineNumbers w:val="0"/>
              <w:wordWrap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</w:rPr>
            </w:pPr>
          </w:p>
        </w:tc>
        <w:tc>
          <w:tcPr>
            <w:tcW w:w="618" w:type="pct"/>
            <w:vAlign w:val="center"/>
          </w:tcPr>
          <w:p w14:paraId="0FF58E77">
            <w:pPr>
              <w:keepNext w:val="0"/>
              <w:keepLines w:val="0"/>
              <w:pageBreakBefore w:val="0"/>
              <w:widowControl/>
              <w:suppressLineNumbers w:val="0"/>
              <w:wordWrap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</w:rPr>
            </w:pPr>
          </w:p>
        </w:tc>
        <w:tc>
          <w:tcPr>
            <w:tcW w:w="310" w:type="pct"/>
            <w:vAlign w:val="center"/>
          </w:tcPr>
          <w:p w14:paraId="644F2D54">
            <w:pPr>
              <w:keepNext w:val="0"/>
              <w:keepLines w:val="0"/>
              <w:pageBreakBefore w:val="0"/>
              <w:widowControl/>
              <w:suppressLineNumbers w:val="0"/>
              <w:wordWrap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</w:rPr>
            </w:pPr>
          </w:p>
        </w:tc>
        <w:tc>
          <w:tcPr>
            <w:tcW w:w="561" w:type="pct"/>
            <w:vAlign w:val="center"/>
          </w:tcPr>
          <w:p w14:paraId="178C6FE0">
            <w:pPr>
              <w:keepNext w:val="0"/>
              <w:keepLines w:val="0"/>
              <w:pageBreakBefore w:val="0"/>
              <w:widowControl/>
              <w:suppressLineNumbers w:val="0"/>
              <w:wordWrap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</w:rPr>
            </w:pPr>
          </w:p>
        </w:tc>
        <w:tc>
          <w:tcPr>
            <w:tcW w:w="656" w:type="pct"/>
            <w:vAlign w:val="center"/>
          </w:tcPr>
          <w:p w14:paraId="6422B408">
            <w:pPr>
              <w:keepNext w:val="0"/>
              <w:keepLines w:val="0"/>
              <w:pageBreakBefore w:val="0"/>
              <w:widowControl/>
              <w:suppressLineNumbers w:val="0"/>
              <w:wordWrap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</w:rPr>
            </w:pPr>
          </w:p>
        </w:tc>
        <w:tc>
          <w:tcPr>
            <w:tcW w:w="785" w:type="pct"/>
            <w:vAlign w:val="center"/>
          </w:tcPr>
          <w:p w14:paraId="32C1F24C">
            <w:pPr>
              <w:keepNext w:val="0"/>
              <w:keepLines w:val="0"/>
              <w:pageBreakBefore w:val="0"/>
              <w:widowControl/>
              <w:suppressLineNumbers w:val="0"/>
              <w:wordWrap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lang w:eastAsia="zh-CN"/>
              </w:rPr>
              <w:t>领队</w:t>
            </w:r>
          </w:p>
        </w:tc>
      </w:tr>
      <w:tr w14:paraId="0CD5C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38" w:type="pct"/>
            <w:vAlign w:val="center"/>
          </w:tcPr>
          <w:p w14:paraId="7F079143">
            <w:pPr>
              <w:keepNext w:val="0"/>
              <w:keepLines w:val="0"/>
              <w:pageBreakBefore w:val="0"/>
              <w:widowControl/>
              <w:suppressLineNumbers w:val="0"/>
              <w:wordWrap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</w:rPr>
            </w:pPr>
          </w:p>
        </w:tc>
        <w:tc>
          <w:tcPr>
            <w:tcW w:w="1065" w:type="pct"/>
            <w:vAlign w:val="center"/>
          </w:tcPr>
          <w:p w14:paraId="0A775146">
            <w:pPr>
              <w:keepNext w:val="0"/>
              <w:keepLines w:val="0"/>
              <w:pageBreakBefore w:val="0"/>
              <w:widowControl/>
              <w:suppressLineNumbers w:val="0"/>
              <w:wordWrap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</w:rPr>
            </w:pPr>
          </w:p>
        </w:tc>
        <w:tc>
          <w:tcPr>
            <w:tcW w:w="564" w:type="pct"/>
            <w:vAlign w:val="center"/>
          </w:tcPr>
          <w:p w14:paraId="72BD4564">
            <w:pPr>
              <w:keepNext w:val="0"/>
              <w:keepLines w:val="0"/>
              <w:pageBreakBefore w:val="0"/>
              <w:widowControl/>
              <w:suppressLineNumbers w:val="0"/>
              <w:wordWrap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</w:rPr>
            </w:pPr>
          </w:p>
        </w:tc>
        <w:tc>
          <w:tcPr>
            <w:tcW w:w="618" w:type="pct"/>
            <w:vAlign w:val="center"/>
          </w:tcPr>
          <w:p w14:paraId="14FB1969">
            <w:pPr>
              <w:keepNext w:val="0"/>
              <w:keepLines w:val="0"/>
              <w:pageBreakBefore w:val="0"/>
              <w:widowControl/>
              <w:suppressLineNumbers w:val="0"/>
              <w:wordWrap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</w:rPr>
            </w:pPr>
          </w:p>
        </w:tc>
        <w:tc>
          <w:tcPr>
            <w:tcW w:w="310" w:type="pct"/>
            <w:vAlign w:val="center"/>
          </w:tcPr>
          <w:p w14:paraId="54967A10">
            <w:pPr>
              <w:keepNext w:val="0"/>
              <w:keepLines w:val="0"/>
              <w:pageBreakBefore w:val="0"/>
              <w:widowControl/>
              <w:suppressLineNumbers w:val="0"/>
              <w:wordWrap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</w:rPr>
            </w:pPr>
          </w:p>
        </w:tc>
        <w:tc>
          <w:tcPr>
            <w:tcW w:w="561" w:type="pct"/>
            <w:vAlign w:val="center"/>
          </w:tcPr>
          <w:p w14:paraId="6C538FC3">
            <w:pPr>
              <w:keepNext w:val="0"/>
              <w:keepLines w:val="0"/>
              <w:pageBreakBefore w:val="0"/>
              <w:widowControl/>
              <w:suppressLineNumbers w:val="0"/>
              <w:wordWrap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</w:rPr>
            </w:pPr>
          </w:p>
        </w:tc>
        <w:tc>
          <w:tcPr>
            <w:tcW w:w="656" w:type="pct"/>
            <w:vAlign w:val="center"/>
          </w:tcPr>
          <w:p w14:paraId="2760357C">
            <w:pPr>
              <w:keepNext w:val="0"/>
              <w:keepLines w:val="0"/>
              <w:pageBreakBefore w:val="0"/>
              <w:widowControl/>
              <w:suppressLineNumbers w:val="0"/>
              <w:wordWrap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</w:rPr>
            </w:pPr>
          </w:p>
        </w:tc>
        <w:tc>
          <w:tcPr>
            <w:tcW w:w="785" w:type="pct"/>
            <w:vAlign w:val="center"/>
          </w:tcPr>
          <w:p w14:paraId="5CCF38CB">
            <w:pPr>
              <w:keepNext w:val="0"/>
              <w:keepLines w:val="0"/>
              <w:pageBreakBefore w:val="0"/>
              <w:widowControl/>
              <w:suppressLineNumbers w:val="0"/>
              <w:wordWrap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  <w:lang w:eastAsia="zh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lang w:eastAsia="zh-CN"/>
              </w:rPr>
              <w:t>疾控</w:t>
            </w: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lang w:eastAsia="zh"/>
              </w:rPr>
              <w:t>机构</w:t>
            </w:r>
          </w:p>
        </w:tc>
      </w:tr>
      <w:tr w14:paraId="2CB18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38" w:type="pct"/>
            <w:vAlign w:val="center"/>
          </w:tcPr>
          <w:p w14:paraId="743D3E4C">
            <w:pPr>
              <w:keepNext w:val="0"/>
              <w:keepLines w:val="0"/>
              <w:pageBreakBefore w:val="0"/>
              <w:widowControl/>
              <w:suppressLineNumbers w:val="0"/>
              <w:wordWrap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</w:rPr>
            </w:pPr>
          </w:p>
        </w:tc>
        <w:tc>
          <w:tcPr>
            <w:tcW w:w="1065" w:type="pct"/>
            <w:vAlign w:val="center"/>
          </w:tcPr>
          <w:p w14:paraId="5D18195D">
            <w:pPr>
              <w:keepNext w:val="0"/>
              <w:keepLines w:val="0"/>
              <w:pageBreakBefore w:val="0"/>
              <w:widowControl/>
              <w:suppressLineNumbers w:val="0"/>
              <w:wordWrap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</w:rPr>
            </w:pPr>
          </w:p>
        </w:tc>
        <w:tc>
          <w:tcPr>
            <w:tcW w:w="564" w:type="pct"/>
            <w:vAlign w:val="center"/>
          </w:tcPr>
          <w:p w14:paraId="120B2FB7">
            <w:pPr>
              <w:keepNext w:val="0"/>
              <w:keepLines w:val="0"/>
              <w:pageBreakBefore w:val="0"/>
              <w:widowControl/>
              <w:suppressLineNumbers w:val="0"/>
              <w:wordWrap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</w:rPr>
            </w:pPr>
          </w:p>
        </w:tc>
        <w:tc>
          <w:tcPr>
            <w:tcW w:w="618" w:type="pct"/>
            <w:vAlign w:val="center"/>
          </w:tcPr>
          <w:p w14:paraId="304A7379">
            <w:pPr>
              <w:keepNext w:val="0"/>
              <w:keepLines w:val="0"/>
              <w:pageBreakBefore w:val="0"/>
              <w:widowControl/>
              <w:suppressLineNumbers w:val="0"/>
              <w:wordWrap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</w:rPr>
            </w:pPr>
          </w:p>
        </w:tc>
        <w:tc>
          <w:tcPr>
            <w:tcW w:w="310" w:type="pct"/>
            <w:vAlign w:val="center"/>
          </w:tcPr>
          <w:p w14:paraId="7709420B">
            <w:pPr>
              <w:keepNext w:val="0"/>
              <w:keepLines w:val="0"/>
              <w:pageBreakBefore w:val="0"/>
              <w:widowControl/>
              <w:suppressLineNumbers w:val="0"/>
              <w:wordWrap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</w:rPr>
            </w:pPr>
          </w:p>
        </w:tc>
        <w:tc>
          <w:tcPr>
            <w:tcW w:w="561" w:type="pct"/>
            <w:vAlign w:val="center"/>
          </w:tcPr>
          <w:p w14:paraId="1C816D7E">
            <w:pPr>
              <w:keepNext w:val="0"/>
              <w:keepLines w:val="0"/>
              <w:pageBreakBefore w:val="0"/>
              <w:widowControl/>
              <w:suppressLineNumbers w:val="0"/>
              <w:wordWrap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</w:rPr>
            </w:pPr>
          </w:p>
        </w:tc>
        <w:tc>
          <w:tcPr>
            <w:tcW w:w="656" w:type="pct"/>
            <w:vAlign w:val="center"/>
          </w:tcPr>
          <w:p w14:paraId="78425621">
            <w:pPr>
              <w:keepNext w:val="0"/>
              <w:keepLines w:val="0"/>
              <w:pageBreakBefore w:val="0"/>
              <w:widowControl/>
              <w:suppressLineNumbers w:val="0"/>
              <w:wordWrap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</w:rPr>
            </w:pPr>
          </w:p>
        </w:tc>
        <w:tc>
          <w:tcPr>
            <w:tcW w:w="785" w:type="pct"/>
            <w:vAlign w:val="center"/>
          </w:tcPr>
          <w:p w14:paraId="5DEDC83A">
            <w:pPr>
              <w:keepNext w:val="0"/>
              <w:keepLines w:val="0"/>
              <w:pageBreakBefore w:val="0"/>
              <w:widowControl/>
              <w:suppressLineNumbers w:val="0"/>
              <w:wordWrap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</w:rPr>
              <w:t>二级及以上</w:t>
            </w: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lang w:val="en-US" w:eastAsia="zh-CN"/>
              </w:rPr>
              <w:t>公立</w:t>
            </w: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lang w:eastAsia="zh-CN"/>
              </w:rPr>
              <w:t>医院</w:t>
            </w:r>
          </w:p>
        </w:tc>
      </w:tr>
      <w:tr w14:paraId="4B4D1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38" w:type="pct"/>
            <w:vAlign w:val="center"/>
          </w:tcPr>
          <w:p w14:paraId="6B30304D">
            <w:pPr>
              <w:keepNext w:val="0"/>
              <w:keepLines w:val="0"/>
              <w:pageBreakBefore w:val="0"/>
              <w:widowControl/>
              <w:suppressLineNumbers w:val="0"/>
              <w:wordWrap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</w:rPr>
            </w:pPr>
          </w:p>
        </w:tc>
        <w:tc>
          <w:tcPr>
            <w:tcW w:w="1065" w:type="pct"/>
            <w:vAlign w:val="center"/>
          </w:tcPr>
          <w:p w14:paraId="750C2B88">
            <w:pPr>
              <w:keepNext w:val="0"/>
              <w:keepLines w:val="0"/>
              <w:pageBreakBefore w:val="0"/>
              <w:widowControl/>
              <w:suppressLineNumbers w:val="0"/>
              <w:wordWrap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</w:rPr>
            </w:pPr>
          </w:p>
        </w:tc>
        <w:tc>
          <w:tcPr>
            <w:tcW w:w="564" w:type="pct"/>
            <w:vAlign w:val="center"/>
          </w:tcPr>
          <w:p w14:paraId="4E1C0B9A">
            <w:pPr>
              <w:keepNext w:val="0"/>
              <w:keepLines w:val="0"/>
              <w:pageBreakBefore w:val="0"/>
              <w:widowControl/>
              <w:suppressLineNumbers w:val="0"/>
              <w:wordWrap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</w:rPr>
            </w:pPr>
          </w:p>
        </w:tc>
        <w:tc>
          <w:tcPr>
            <w:tcW w:w="618" w:type="pct"/>
            <w:vAlign w:val="center"/>
          </w:tcPr>
          <w:p w14:paraId="3838085E">
            <w:pPr>
              <w:keepNext w:val="0"/>
              <w:keepLines w:val="0"/>
              <w:pageBreakBefore w:val="0"/>
              <w:widowControl/>
              <w:suppressLineNumbers w:val="0"/>
              <w:wordWrap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</w:rPr>
            </w:pPr>
          </w:p>
        </w:tc>
        <w:tc>
          <w:tcPr>
            <w:tcW w:w="310" w:type="pct"/>
            <w:vAlign w:val="center"/>
          </w:tcPr>
          <w:p w14:paraId="60AE7E43">
            <w:pPr>
              <w:keepNext w:val="0"/>
              <w:keepLines w:val="0"/>
              <w:pageBreakBefore w:val="0"/>
              <w:widowControl/>
              <w:suppressLineNumbers w:val="0"/>
              <w:wordWrap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</w:rPr>
            </w:pPr>
          </w:p>
        </w:tc>
        <w:tc>
          <w:tcPr>
            <w:tcW w:w="561" w:type="pct"/>
            <w:vAlign w:val="center"/>
          </w:tcPr>
          <w:p w14:paraId="3F8C0ECD">
            <w:pPr>
              <w:keepNext w:val="0"/>
              <w:keepLines w:val="0"/>
              <w:pageBreakBefore w:val="0"/>
              <w:widowControl/>
              <w:suppressLineNumbers w:val="0"/>
              <w:wordWrap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</w:rPr>
            </w:pPr>
          </w:p>
        </w:tc>
        <w:tc>
          <w:tcPr>
            <w:tcW w:w="656" w:type="pct"/>
            <w:vAlign w:val="center"/>
          </w:tcPr>
          <w:p w14:paraId="5E274E28">
            <w:pPr>
              <w:keepNext w:val="0"/>
              <w:keepLines w:val="0"/>
              <w:pageBreakBefore w:val="0"/>
              <w:widowControl/>
              <w:suppressLineNumbers w:val="0"/>
              <w:wordWrap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</w:rPr>
            </w:pPr>
          </w:p>
        </w:tc>
        <w:tc>
          <w:tcPr>
            <w:tcW w:w="785" w:type="pct"/>
            <w:vAlign w:val="center"/>
          </w:tcPr>
          <w:p w14:paraId="39C94CC7">
            <w:pPr>
              <w:keepNext w:val="0"/>
              <w:keepLines w:val="0"/>
              <w:pageBreakBefore w:val="0"/>
              <w:widowControl/>
              <w:suppressLineNumbers w:val="0"/>
              <w:wordWrap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</w:rPr>
              <w:t>基层</w:t>
            </w:r>
          </w:p>
        </w:tc>
      </w:tr>
    </w:tbl>
    <w:p w14:paraId="12C53B90">
      <w:pPr>
        <w:pStyle w:val="11"/>
        <w:pageBreakBefore w:val="0"/>
        <w:widowControl/>
        <w:wordWrap/>
        <w:bidi w:val="0"/>
        <w:spacing w:line="560" w:lineRule="exact"/>
        <w:ind w:left="0" w:leftChars="0" w:firstLine="0" w:firstLineChars="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ascii="Times New Roman" w:hAnsi="Times New Roman" w:eastAsia="仿宋_GB2312" w:cs="仿宋_GB2312"/>
          <w:color w:val="auto"/>
          <w:sz w:val="32"/>
          <w:szCs w:val="32"/>
        </w:rPr>
        <w:t>注</w:t>
      </w:r>
      <w:r>
        <w:rPr>
          <w:rFonts w:hint="eastAsia" w:cs="仿宋_GB2312"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1.委属（管）单位队伍除领队外可不填写备注栏。</w:t>
      </w:r>
    </w:p>
    <w:p w14:paraId="2CFDE9F3">
      <w:pPr>
        <w:pStyle w:val="11"/>
        <w:pageBreakBefore w:val="0"/>
        <w:widowControl/>
        <w:wordWrap/>
        <w:bidi w:val="0"/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sectPr>
          <w:headerReference r:id="rId8" w:type="default"/>
          <w:footerReference r:id="rId10" w:type="default"/>
          <w:headerReference r:id="rId9" w:type="even"/>
          <w:footerReference r:id="rId11" w:type="even"/>
          <w:pgSz w:w="16838" w:h="11906" w:orient="landscape"/>
          <w:pgMar w:top="2098" w:right="1474" w:bottom="1984" w:left="1587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2.邮件标题注明“XX县区／单位菏泽市职工职业技能大赛健康教育竞赛市级决赛报名材料”</w:t>
      </w:r>
    </w:p>
    <w:p w14:paraId="03F38AD3">
      <w:pPr>
        <w:pStyle w:val="28"/>
        <w:pageBreakBefore w:val="0"/>
        <w:widowControl/>
        <w:wordWrap/>
        <w:bidi w:val="0"/>
        <w:spacing w:line="560" w:lineRule="exact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附件4</w:t>
      </w:r>
    </w:p>
    <w:tbl>
      <w:tblPr>
        <w:tblStyle w:val="20"/>
        <w:tblW w:w="1275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5"/>
        <w:gridCol w:w="255"/>
        <w:gridCol w:w="803"/>
        <w:gridCol w:w="999"/>
        <w:gridCol w:w="1122"/>
        <w:gridCol w:w="1122"/>
        <w:gridCol w:w="1421"/>
        <w:gridCol w:w="1367"/>
        <w:gridCol w:w="1122"/>
        <w:gridCol w:w="1421"/>
        <w:gridCol w:w="1367"/>
        <w:gridCol w:w="297"/>
        <w:gridCol w:w="289"/>
        <w:gridCol w:w="561"/>
      </w:tblGrid>
      <w:tr w14:paraId="125F7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gridAfter w:val="2"/>
          <w:wBefore w:w="860" w:type="dxa"/>
          <w:wAfter w:w="850" w:type="dxa"/>
          <w:trHeight w:val="0" w:hRule="atLeast"/>
          <w:jc w:val="center"/>
        </w:trPr>
        <w:tc>
          <w:tcPr>
            <w:tcW w:w="1104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2AA3AE4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snapToGrid w:val="0"/>
                <w:color w:val="auto"/>
                <w:kern w:val="0"/>
                <w:sz w:val="48"/>
                <w:szCs w:val="4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snapToGrid w:val="0"/>
                <w:color w:val="auto"/>
                <w:kern w:val="0"/>
                <w:sz w:val="48"/>
                <w:szCs w:val="48"/>
                <w:u w:val="none"/>
                <w:lang w:val="en-US" w:eastAsia="zh-CN" w:bidi="ar"/>
              </w:rPr>
              <w:t>2026年菏泽市职工职业技能大赛健康教育竞赛</w:t>
            </w:r>
          </w:p>
          <w:p w14:paraId="5FAB5C8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auto"/>
                <w:sz w:val="48"/>
                <w:szCs w:val="4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snapToGrid w:val="0"/>
                <w:color w:val="auto"/>
                <w:kern w:val="0"/>
                <w:sz w:val="48"/>
                <w:szCs w:val="48"/>
                <w:u w:val="none"/>
                <w:lang w:val="en-US" w:eastAsia="zh-CN" w:bidi="ar"/>
              </w:rPr>
              <w:t>成绩单</w:t>
            </w:r>
          </w:p>
        </w:tc>
      </w:tr>
      <w:tr w14:paraId="78FEB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81ED6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0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61BD0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姓 名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D012F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单  位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A4B8E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68B85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视频成绩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9D7AF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视频成绩占比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6017C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实际视频成绩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9659E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笔试成绩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E6ABE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笔试成绩占比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73141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实际笔试成绩</w:t>
            </w:r>
          </w:p>
        </w:tc>
        <w:tc>
          <w:tcPr>
            <w:tcW w:w="5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208A9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总成绩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729BD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排 序</w:t>
            </w:r>
          </w:p>
        </w:tc>
      </w:tr>
      <w:tr w14:paraId="122E0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00EA312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15A0500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1978783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CE8C1E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6B12CA2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904080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70%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11B95EA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2FDD190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0DAD7EC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0%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0C7F877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6E4FEEF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36AB476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0D33C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C21F44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7D7C7C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2D58A70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4D3CB1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1B1F5F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0533494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3A9C560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0E2B30B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A40D29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930AA0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29CB6CF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6109E7E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281FE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00DEDCF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04B4913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6831DC4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5F4E65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3D62300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1B7A584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625DA0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0FDB15D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8C8C22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7F6A11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63A6D8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154B270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39C15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52E40B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01EAC5B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26D4621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3D303DB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73AB2F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F3B892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1B5757D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4FDC77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CBAA12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6CB69E0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02F6D6C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2A3E3CE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7EFCD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1530179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C92B0B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29F3054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F8FAE3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F74976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284D37C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005C10C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67FCF1E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08E2D2B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F29280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6067266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213450D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3852F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CC4780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000A49D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6F2817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3933CC1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28C2DEA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13D172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346A575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1EB43D4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EADF11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09B3651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07B52E1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6E20691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</w:tbl>
    <w:p w14:paraId="19D85080">
      <w:pPr>
        <w:pStyle w:val="28"/>
        <w:pageBreakBefore w:val="0"/>
        <w:widowControl/>
        <w:wordWrap/>
        <w:bidi w:val="0"/>
        <w:spacing w:line="560" w:lineRule="exact"/>
        <w:rPr>
          <w:rFonts w:hint="default"/>
          <w:color w:val="auto"/>
          <w:lang w:val="en-US" w:eastAsia="zh-CN"/>
        </w:rPr>
      </w:pPr>
    </w:p>
    <w:sectPr>
      <w:headerReference r:id="rId12" w:type="default"/>
      <w:footerReference r:id="rId14" w:type="default"/>
      <w:headerReference r:id="rId13" w:type="even"/>
      <w:footerReference r:id="rId15" w:type="even"/>
      <w:pgSz w:w="16838" w:h="11906" w:orient="landscape"/>
      <w:pgMar w:top="1587" w:right="2098" w:bottom="1474" w:left="1984" w:header="851" w:footer="1417" w:gutter="0"/>
      <w:pgNumType w:fmt="decimal"/>
      <w:cols w:space="425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040190A-8752-47A4-9F24-A0D09F853F7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811F2E6B-3A07-4BCB-8405-258BEFFCFB8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FCB22163-9BD1-43EE-BF09-A58F27D464C7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495D4387-3925-47FF-A674-C520504FED94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2E8845CE-AC02-49E5-BE43-798449DCB739}"/>
  </w:font>
  <w:font w:name="CESI黑体-GB2312">
    <w:altName w:val="黑体"/>
    <w:panose1 w:val="00000000000000000000"/>
    <w:charset w:val="86"/>
    <w:family w:val="auto"/>
    <w:pitch w:val="default"/>
    <w:sig w:usb0="00000000" w:usb1="00000000" w:usb2="00000012" w:usb3="00000000" w:csb0="0004000F" w:csb1="00000000"/>
    <w:embedRegular r:id="rId6" w:fontKey="{C4A90AC9-CA81-44D5-9996-78D7B60BB9FD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1B843C">
    <w:pPr>
      <w:pStyle w:val="14"/>
      <w:ind w:right="280"/>
      <w:rPr>
        <w:rFonts w:ascii="宋体" w:hAnsi="宋体" w:eastAsia="宋体"/>
        <w:sz w:val="28"/>
        <w:szCs w:val="28"/>
      </w:rPr>
    </w:pPr>
    <w:r>
      <w:rPr>
        <w:sz w:val="28"/>
      </w:rPr>
      <w:pict>
        <v:shape id="_x0000_s4097" o:spid="_x0000_s4097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16pt,0mm,16pt,0mm" style="mso-fit-shape-to-text:t;">
            <w:txbxContent>
              <w:p w14:paraId="53C7E8D0">
                <w:pPr>
                  <w:pStyle w:val="14"/>
                  <w:rPr>
                    <w:rFonts w:ascii="宋体" w:hAnsi="宋体" w:eastAsia="宋体"/>
                    <w:sz w:val="28"/>
                  </w:rPr>
                </w:pPr>
                <w:r>
                  <w:rPr>
                    <w:rFonts w:ascii="宋体" w:hAnsi="宋体" w:eastAsia="宋体"/>
                    <w:sz w:val="28"/>
                  </w:rPr>
                  <w:t>—</w:t>
                </w:r>
                <w:r>
                  <w:rPr>
                    <w:rFonts w:ascii="宋体" w:hAnsi="宋体" w:eastAsia="宋体"/>
                    <w:sz w:val="24"/>
                  </w:rPr>
                  <w:t xml:space="preserve"> </w:t>
                </w:r>
                <w:r>
                  <w:rPr>
                    <w:rFonts w:ascii="宋体" w:hAnsi="宋体" w:eastAsia="宋体"/>
                    <w:sz w:val="28"/>
                  </w:rPr>
                  <w:fldChar w:fldCharType="begin"/>
                </w:r>
                <w:r>
                  <w:rPr>
                    <w:rFonts w:ascii="宋体" w:hAnsi="宋体" w:eastAsia="宋体"/>
                    <w:sz w:val="28"/>
                  </w:rPr>
                  <w:instrText xml:space="preserve"> PAGE  \* MERGEFORMAT </w:instrText>
                </w:r>
                <w:r>
                  <w:rPr>
                    <w:rFonts w:ascii="宋体" w:hAnsi="宋体" w:eastAsia="宋体"/>
                    <w:sz w:val="28"/>
                  </w:rPr>
                  <w:fldChar w:fldCharType="separate"/>
                </w:r>
                <w:r>
                  <w:rPr>
                    <w:rFonts w:ascii="宋体" w:hAnsi="宋体" w:eastAsia="宋体"/>
                    <w:sz w:val="28"/>
                  </w:rPr>
                  <w:t>1</w:t>
                </w:r>
                <w:r>
                  <w:rPr>
                    <w:rFonts w:ascii="宋体" w:hAnsi="宋体" w:eastAsia="宋体"/>
                    <w:sz w:val="28"/>
                  </w:rPr>
                  <w:fldChar w:fldCharType="end"/>
                </w:r>
                <w:r>
                  <w:rPr>
                    <w:rFonts w:ascii="宋体" w:hAnsi="宋体" w:eastAsia="宋体"/>
                    <w:sz w:val="24"/>
                  </w:rPr>
                  <w:t xml:space="preserve"> </w:t>
                </w:r>
                <w:r>
                  <w:rPr>
                    <w:rFonts w:ascii="宋体" w:hAnsi="宋体" w:eastAsia="宋体"/>
                    <w:sz w:val="28"/>
                  </w:rPr>
                  <w:t>—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EDBFDF">
    <w:pPr>
      <w:pStyle w:val="14"/>
      <w:ind w:firstLine="280" w:firstLineChars="100"/>
      <w:rPr>
        <w:rFonts w:ascii="宋体" w:hAnsi="宋体" w:eastAsia="宋体"/>
        <w:sz w:val="28"/>
        <w:szCs w:val="28"/>
      </w:rPr>
    </w:pPr>
    <w:r>
      <w:rPr>
        <w:sz w:val="28"/>
      </w:rPr>
      <w:pict>
        <v:shape id="_x0000_s4098" o:spid="_x0000_s4098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16pt,0mm,16pt,0mm" style="mso-fit-shape-to-text:t;">
            <w:txbxContent>
              <w:p w14:paraId="004A36D4">
                <w:pPr>
                  <w:pStyle w:val="14"/>
                  <w:rPr>
                    <w:rFonts w:ascii="宋体" w:hAnsi="宋体" w:eastAsia="宋体"/>
                    <w:sz w:val="28"/>
                  </w:rPr>
                </w:pPr>
                <w:r>
                  <w:rPr>
                    <w:rFonts w:ascii="宋体" w:hAnsi="宋体" w:eastAsia="宋体"/>
                    <w:sz w:val="28"/>
                  </w:rPr>
                  <w:t>—</w:t>
                </w:r>
                <w:r>
                  <w:rPr>
                    <w:rFonts w:ascii="宋体" w:hAnsi="宋体" w:eastAsia="宋体"/>
                    <w:sz w:val="24"/>
                  </w:rPr>
                  <w:t xml:space="preserve"> </w:t>
                </w:r>
                <w:r>
                  <w:rPr>
                    <w:rFonts w:ascii="宋体" w:hAnsi="宋体" w:eastAsia="宋体"/>
                    <w:sz w:val="28"/>
                  </w:rPr>
                  <w:fldChar w:fldCharType="begin"/>
                </w:r>
                <w:r>
                  <w:rPr>
                    <w:rFonts w:ascii="宋体" w:hAnsi="宋体" w:eastAsia="宋体"/>
                    <w:sz w:val="28"/>
                  </w:rPr>
                  <w:instrText xml:space="preserve"> PAGE  \* MERGEFORMAT </w:instrText>
                </w:r>
                <w:r>
                  <w:rPr>
                    <w:rFonts w:ascii="宋体" w:hAnsi="宋体" w:eastAsia="宋体"/>
                    <w:sz w:val="28"/>
                  </w:rPr>
                  <w:fldChar w:fldCharType="separate"/>
                </w:r>
                <w:r>
                  <w:rPr>
                    <w:rFonts w:ascii="宋体" w:hAnsi="宋体" w:eastAsia="宋体"/>
                    <w:sz w:val="28"/>
                  </w:rPr>
                  <w:t>2</w:t>
                </w:r>
                <w:r>
                  <w:rPr>
                    <w:rFonts w:ascii="宋体" w:hAnsi="宋体" w:eastAsia="宋体"/>
                    <w:sz w:val="28"/>
                  </w:rPr>
                  <w:fldChar w:fldCharType="end"/>
                </w:r>
                <w:r>
                  <w:rPr>
                    <w:rFonts w:ascii="宋体" w:hAnsi="宋体" w:eastAsia="宋体"/>
                    <w:sz w:val="24"/>
                  </w:rPr>
                  <w:t xml:space="preserve"> </w:t>
                </w:r>
                <w:r>
                  <w:rPr>
                    <w:rFonts w:ascii="宋体" w:hAnsi="宋体" w:eastAsia="宋体"/>
                    <w:sz w:val="28"/>
                  </w:rPr>
                  <w:t>—</w:t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867EC9">
    <w:pPr>
      <w:pStyle w:val="14"/>
      <w:ind w:right="280"/>
      <w:jc w:val="right"/>
      <w:rPr>
        <w:rFonts w:ascii="宋体" w:hAnsi="宋体" w:eastAsia="宋体"/>
        <w:sz w:val="28"/>
        <w:szCs w:val="28"/>
      </w:rPr>
    </w:pPr>
    <w:r>
      <w:rPr>
        <w:rFonts w:ascii="宋体" w:hAnsi="宋体" w:eastAsia="宋体" w:cstheme="majorBidi"/>
        <w:sz w:val="28"/>
        <w:szCs w:val="28"/>
        <w:lang w:val="zh-CN" w:eastAsia="zh-CN"/>
      </w:rPr>
      <w:t xml:space="preserve">— </w:t>
    </w:r>
    <w:r>
      <w:rPr>
        <w:rFonts w:ascii="宋体" w:hAnsi="宋体" w:eastAsia="宋体" w:cstheme="minorBidi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 \* MERGEFORMAT</w:instrText>
    </w:r>
    <w:r>
      <w:rPr>
        <w:rFonts w:ascii="宋体" w:hAnsi="宋体" w:eastAsia="宋体" w:cstheme="minorBidi"/>
        <w:sz w:val="28"/>
        <w:szCs w:val="28"/>
      </w:rPr>
      <w:fldChar w:fldCharType="separate"/>
    </w:r>
    <w:r>
      <w:rPr>
        <w:rFonts w:ascii="宋体" w:hAnsi="宋体" w:eastAsia="宋体" w:cstheme="majorBidi"/>
        <w:sz w:val="28"/>
        <w:szCs w:val="28"/>
        <w:lang w:val="zh-CN" w:eastAsia="zh-CN"/>
      </w:rPr>
      <w:t>1</w:t>
    </w:r>
    <w:r>
      <w:rPr>
        <w:rFonts w:ascii="宋体" w:hAnsi="宋体" w:eastAsia="宋体" w:cstheme="majorBidi"/>
        <w:sz w:val="28"/>
        <w:szCs w:val="28"/>
      </w:rPr>
      <w:fldChar w:fldCharType="end"/>
    </w:r>
    <w:r>
      <w:rPr>
        <w:rFonts w:ascii="宋体" w:hAnsi="宋体" w:eastAsia="宋体" w:cstheme="majorBidi"/>
        <w:sz w:val="28"/>
        <w:szCs w:val="28"/>
        <w:lang w:val="zh-CN" w:eastAsia="zh-CN"/>
      </w:rPr>
      <w:t xml:space="preserve"> 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D1588C">
    <w:pPr>
      <w:pStyle w:val="14"/>
      <w:ind w:right="280"/>
      <w:rPr>
        <w:rFonts w:ascii="宋体" w:hAnsi="宋体" w:eastAsia="宋体"/>
        <w:sz w:val="28"/>
        <w:szCs w:val="28"/>
      </w:rPr>
    </w:pPr>
    <w:r>
      <w:rPr>
        <w:sz w:val="28"/>
      </w:rPr>
      <w:pict>
        <v:shape id="_x0000_s4099" o:spid="_x0000_s4099" o:spt="202" type="#_x0000_t202" style="position:absolute;left:0pt;margin-left:-27.8pt;height:144pt;width:144pt;mso-position-horizontal-relative:margin;mso-position-vertical:outside;mso-position-vertical-relative:margin;mso-wrap-style:none;z-index:251661312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16pt,0mm,16pt" style="layout-flow:vertical-ideographic;mso-fit-shape-to-text:t;">
            <w:txbxContent>
              <w:p w14:paraId="67F379DB">
                <w:pPr>
                  <w:pStyle w:val="14"/>
                  <w:rPr>
                    <w:rFonts w:ascii="宋体" w:hAnsi="宋体" w:eastAsia="宋体"/>
                    <w:sz w:val="28"/>
                  </w:rPr>
                </w:pPr>
                <w:r>
                  <w:rPr>
                    <w:rFonts w:ascii="宋体" w:hAnsi="宋体" w:eastAsia="宋体"/>
                    <w:sz w:val="28"/>
                  </w:rPr>
                  <w:t>—</w:t>
                </w:r>
                <w:r>
                  <w:rPr>
                    <w:rFonts w:ascii="宋体" w:hAnsi="宋体" w:eastAsia="宋体"/>
                    <w:sz w:val="24"/>
                  </w:rPr>
                  <w:t xml:space="preserve"> </w:t>
                </w:r>
                <w:r>
                  <w:rPr>
                    <w:rFonts w:ascii="宋体" w:hAnsi="宋体" w:eastAsia="宋体"/>
                    <w:sz w:val="28"/>
                  </w:rPr>
                  <w:fldChar w:fldCharType="begin"/>
                </w:r>
                <w:r>
                  <w:rPr>
                    <w:rFonts w:ascii="宋体" w:hAnsi="宋体" w:eastAsia="宋体"/>
                    <w:sz w:val="28"/>
                  </w:rPr>
                  <w:instrText xml:space="preserve"> PAGE  \* MERGEFORMAT </w:instrText>
                </w:r>
                <w:r>
                  <w:rPr>
                    <w:rFonts w:ascii="宋体" w:hAnsi="宋体" w:eastAsia="宋体"/>
                    <w:sz w:val="28"/>
                  </w:rPr>
                  <w:fldChar w:fldCharType="separate"/>
                </w:r>
                <w:r>
                  <w:rPr>
                    <w:rFonts w:ascii="宋体" w:hAnsi="宋体" w:eastAsia="宋体"/>
                    <w:sz w:val="28"/>
                  </w:rPr>
                  <w:t>11</w:t>
                </w:r>
                <w:r>
                  <w:rPr>
                    <w:rFonts w:ascii="宋体" w:hAnsi="宋体" w:eastAsia="宋体"/>
                    <w:sz w:val="28"/>
                  </w:rPr>
                  <w:fldChar w:fldCharType="end"/>
                </w:r>
                <w:r>
                  <w:rPr>
                    <w:rFonts w:ascii="宋体" w:hAnsi="宋体" w:eastAsia="宋体"/>
                    <w:sz w:val="24"/>
                  </w:rPr>
                  <w:t xml:space="preserve"> </w:t>
                </w:r>
                <w:r>
                  <w:rPr>
                    <w:rFonts w:ascii="宋体" w:hAnsi="宋体" w:eastAsia="宋体"/>
                    <w:sz w:val="28"/>
                  </w:rPr>
                  <w:t>—</w:t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8D6D81">
    <w:pPr>
      <w:pStyle w:val="14"/>
      <w:ind w:firstLine="280" w:firstLineChars="100"/>
      <w:rPr>
        <w:rFonts w:ascii="宋体" w:hAnsi="宋体" w:eastAsia="宋体"/>
        <w:sz w:val="28"/>
        <w:szCs w:val="28"/>
      </w:rPr>
    </w:pPr>
    <w:r>
      <w:rPr>
        <w:sz w:val="28"/>
      </w:rPr>
      <w:pict>
        <v:shape id="_x0000_s4100" o:spid="_x0000_s4100" o:spt="202" type="#_x0000_t202" style="position:absolute;left:0pt;margin-left:-27.8pt;height:144pt;width:144pt;mso-position-horizontal-relative:margin;mso-position-vertical:outside;mso-position-vertical-relative:margin;mso-wrap-style:none;z-index:251662336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16pt,0mm,16pt" style="layout-flow:vertical-ideographic;mso-fit-shape-to-text:t;">
            <w:txbxContent>
              <w:p w14:paraId="5C53936E">
                <w:pPr>
                  <w:pStyle w:val="14"/>
                  <w:rPr>
                    <w:rFonts w:ascii="宋体" w:hAnsi="宋体" w:eastAsia="宋体"/>
                    <w:sz w:val="28"/>
                  </w:rPr>
                </w:pPr>
                <w:r>
                  <w:rPr>
                    <w:rFonts w:ascii="宋体" w:hAnsi="宋体" w:eastAsia="宋体"/>
                    <w:sz w:val="28"/>
                  </w:rPr>
                  <w:t>—</w:t>
                </w:r>
                <w:r>
                  <w:rPr>
                    <w:rFonts w:ascii="宋体" w:hAnsi="宋体" w:eastAsia="宋体"/>
                    <w:sz w:val="24"/>
                  </w:rPr>
                  <w:t xml:space="preserve"> </w:t>
                </w:r>
                <w:r>
                  <w:rPr>
                    <w:rFonts w:ascii="宋体" w:hAnsi="宋体" w:eastAsia="宋体"/>
                    <w:sz w:val="28"/>
                  </w:rPr>
                  <w:fldChar w:fldCharType="begin"/>
                </w:r>
                <w:r>
                  <w:rPr>
                    <w:rFonts w:ascii="宋体" w:hAnsi="宋体" w:eastAsia="宋体"/>
                    <w:sz w:val="28"/>
                  </w:rPr>
                  <w:instrText xml:space="preserve"> PAGE  \* MERGEFORMAT </w:instrText>
                </w:r>
                <w:r>
                  <w:rPr>
                    <w:rFonts w:ascii="宋体" w:hAnsi="宋体" w:eastAsia="宋体"/>
                    <w:sz w:val="28"/>
                  </w:rPr>
                  <w:fldChar w:fldCharType="separate"/>
                </w:r>
                <w:r>
                  <w:rPr>
                    <w:rFonts w:ascii="宋体" w:hAnsi="宋体" w:eastAsia="宋体"/>
                    <w:sz w:val="28"/>
                  </w:rPr>
                  <w:t>10</w:t>
                </w:r>
                <w:r>
                  <w:rPr>
                    <w:rFonts w:ascii="宋体" w:hAnsi="宋体" w:eastAsia="宋体"/>
                    <w:sz w:val="28"/>
                  </w:rPr>
                  <w:fldChar w:fldCharType="end"/>
                </w:r>
                <w:r>
                  <w:rPr>
                    <w:rFonts w:ascii="宋体" w:hAnsi="宋体" w:eastAsia="宋体"/>
                    <w:sz w:val="24"/>
                  </w:rPr>
                  <w:t xml:space="preserve"> </w:t>
                </w:r>
                <w:r>
                  <w:rPr>
                    <w:rFonts w:ascii="宋体" w:hAnsi="宋体" w:eastAsia="宋体"/>
                    <w:sz w:val="28"/>
                  </w:rPr>
                  <w:t>—</w:t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57AF20">
    <w:pPr>
      <w:pStyle w:val="14"/>
      <w:ind w:right="280"/>
      <w:rPr>
        <w:rFonts w:ascii="宋体" w:hAnsi="宋体" w:eastAsia="宋体"/>
        <w:sz w:val="28"/>
        <w:szCs w:val="28"/>
      </w:rPr>
    </w:pPr>
    <w:r>
      <w:rPr>
        <w:sz w:val="28"/>
      </w:rPr>
      <w:pict>
        <v:shape id="_x0000_s4101" o:spid="_x0000_s4101" o:spt="202" type="#_x0000_t202" style="position:absolute;left:0pt;margin-top:1pt;height:144pt;width:144pt;mso-position-horizontal:outside;mso-position-horizontal-relative:margin;mso-wrap-style:none;z-index:251663360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16pt,0mm,16pt,0mm" style="mso-fit-shape-to-text:t;">
            <w:txbxContent>
              <w:p w14:paraId="200B78B2">
                <w:pPr>
                  <w:pStyle w:val="14"/>
                  <w:rPr>
                    <w:rFonts w:ascii="宋体" w:hAnsi="宋体" w:eastAsia="宋体"/>
                    <w:sz w:val="28"/>
                  </w:rPr>
                </w:pPr>
                <w:r>
                  <w:rPr>
                    <w:rFonts w:ascii="宋体" w:hAnsi="宋体" w:eastAsia="宋体"/>
                    <w:sz w:val="28"/>
                  </w:rPr>
                  <w:t>—</w:t>
                </w:r>
                <w:r>
                  <w:rPr>
                    <w:rFonts w:ascii="宋体" w:hAnsi="宋体" w:eastAsia="宋体"/>
                    <w:sz w:val="24"/>
                  </w:rPr>
                  <w:t xml:space="preserve"> </w:t>
                </w:r>
                <w:r>
                  <w:rPr>
                    <w:rFonts w:ascii="宋体" w:hAnsi="宋体" w:eastAsia="宋体"/>
                    <w:sz w:val="28"/>
                  </w:rPr>
                  <w:fldChar w:fldCharType="begin"/>
                </w:r>
                <w:r>
                  <w:rPr>
                    <w:rFonts w:ascii="宋体" w:hAnsi="宋体" w:eastAsia="宋体"/>
                    <w:sz w:val="28"/>
                  </w:rPr>
                  <w:instrText xml:space="preserve"> PAGE  \* MERGEFORMAT </w:instrText>
                </w:r>
                <w:r>
                  <w:rPr>
                    <w:rFonts w:ascii="宋体" w:hAnsi="宋体" w:eastAsia="宋体"/>
                    <w:sz w:val="28"/>
                  </w:rPr>
                  <w:fldChar w:fldCharType="separate"/>
                </w:r>
                <w:r>
                  <w:rPr>
                    <w:rFonts w:ascii="宋体" w:hAnsi="宋体" w:eastAsia="宋体"/>
                    <w:sz w:val="28"/>
                  </w:rPr>
                  <w:t>1</w:t>
                </w:r>
                <w:r>
                  <w:rPr>
                    <w:rFonts w:ascii="宋体" w:hAnsi="宋体" w:eastAsia="宋体"/>
                    <w:sz w:val="28"/>
                  </w:rPr>
                  <w:fldChar w:fldCharType="end"/>
                </w:r>
                <w:r>
                  <w:rPr>
                    <w:rFonts w:ascii="宋体" w:hAnsi="宋体" w:eastAsia="宋体"/>
                    <w:sz w:val="24"/>
                  </w:rPr>
                  <w:t xml:space="preserve"> </w:t>
                </w:r>
                <w:r>
                  <w:rPr>
                    <w:rFonts w:ascii="宋体" w:hAnsi="宋体" w:eastAsia="宋体"/>
                    <w:sz w:val="28"/>
                  </w:rPr>
                  <w:t>—</w:t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ADD30D">
    <w:pPr>
      <w:pStyle w:val="14"/>
      <w:ind w:firstLine="280" w:firstLineChars="100"/>
      <w:rPr>
        <w:rFonts w:ascii="宋体" w:hAnsi="宋体" w:eastAsia="宋体"/>
        <w:sz w:val="28"/>
        <w:szCs w:val="28"/>
      </w:rPr>
    </w:pPr>
    <w:r>
      <w:rPr>
        <w:sz w:val="28"/>
      </w:rPr>
      <w:pict>
        <v:shape id="_x0000_s4102" o:spid="_x0000_s4102" o:spt="202" type="#_x0000_t202" style="position:absolute;left:0pt;margin-top:1pt;height:144pt;width:144pt;mso-position-horizontal:outside;mso-position-horizontal-relative:margin;mso-wrap-style:none;z-index:25166438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16pt,0mm,16pt,0mm" style="mso-fit-shape-to-text:t;">
            <w:txbxContent>
              <w:p w14:paraId="4E871B3A">
                <w:pPr>
                  <w:pStyle w:val="14"/>
                  <w:rPr>
                    <w:rFonts w:ascii="宋体" w:hAnsi="宋体" w:eastAsia="宋体"/>
                    <w:sz w:val="28"/>
                  </w:rPr>
                </w:pPr>
                <w:r>
                  <w:rPr>
                    <w:rFonts w:ascii="宋体" w:hAnsi="宋体" w:eastAsia="宋体"/>
                    <w:sz w:val="28"/>
                  </w:rPr>
                  <w:t>—</w:t>
                </w:r>
                <w:r>
                  <w:rPr>
                    <w:rFonts w:ascii="宋体" w:hAnsi="宋体" w:eastAsia="宋体"/>
                    <w:sz w:val="24"/>
                  </w:rPr>
                  <w:t xml:space="preserve"> </w:t>
                </w:r>
                <w:r>
                  <w:rPr>
                    <w:rFonts w:ascii="宋体" w:hAnsi="宋体" w:eastAsia="宋体"/>
                    <w:sz w:val="28"/>
                  </w:rPr>
                  <w:fldChar w:fldCharType="begin"/>
                </w:r>
                <w:r>
                  <w:rPr>
                    <w:rFonts w:ascii="宋体" w:hAnsi="宋体" w:eastAsia="宋体"/>
                    <w:sz w:val="28"/>
                  </w:rPr>
                  <w:instrText xml:space="preserve"> PAGE  \* MERGEFORMAT </w:instrText>
                </w:r>
                <w:r>
                  <w:rPr>
                    <w:rFonts w:ascii="宋体" w:hAnsi="宋体" w:eastAsia="宋体"/>
                    <w:sz w:val="28"/>
                  </w:rPr>
                  <w:fldChar w:fldCharType="separate"/>
                </w:r>
                <w:r>
                  <w:rPr>
                    <w:rFonts w:ascii="宋体" w:hAnsi="宋体" w:eastAsia="宋体"/>
                    <w:sz w:val="28"/>
                  </w:rPr>
                  <w:t>12</w:t>
                </w:r>
                <w:r>
                  <w:rPr>
                    <w:rFonts w:ascii="宋体" w:hAnsi="宋体" w:eastAsia="宋体"/>
                    <w:sz w:val="28"/>
                  </w:rPr>
                  <w:fldChar w:fldCharType="end"/>
                </w:r>
                <w:r>
                  <w:rPr>
                    <w:rFonts w:ascii="宋体" w:hAnsi="宋体" w:eastAsia="宋体"/>
                    <w:sz w:val="24"/>
                  </w:rPr>
                  <w:t xml:space="preserve"> </w:t>
                </w:r>
                <w:r>
                  <w:rPr>
                    <w:rFonts w:ascii="宋体" w:hAnsi="宋体" w:eastAsia="宋体"/>
                    <w:sz w:val="28"/>
                  </w:rPr>
                  <w:t>—</w:t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6F1C1B">
    <w:pPr>
      <w:pStyle w:val="15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9A077C">
    <w:pPr>
      <w:pStyle w:val="15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8CAB67">
    <w:pPr>
      <w:pStyle w:val="15"/>
      <w:pBdr>
        <w:bottom w:val="none" w:color="auto" w:sz="0" w:space="1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027D4B">
    <w:pPr>
      <w:pStyle w:val="15"/>
      <w:pBdr>
        <w:bottom w:val="none" w:color="auto" w:sz="0" w:space="1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6094CE">
    <w:pPr>
      <w:pStyle w:val="15"/>
      <w:pBdr>
        <w:bottom w:val="none" w:color="auto" w:sz="0" w:space="1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E12925">
    <w:pPr>
      <w:pStyle w:val="1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6A1C74"/>
    <w:rsid w:val="00042EEF"/>
    <w:rsid w:val="00063E86"/>
    <w:rsid w:val="000907A7"/>
    <w:rsid w:val="0009701F"/>
    <w:rsid w:val="000B332E"/>
    <w:rsid w:val="000B3AE0"/>
    <w:rsid w:val="000C5979"/>
    <w:rsid w:val="000D346A"/>
    <w:rsid w:val="000D6604"/>
    <w:rsid w:val="000F1436"/>
    <w:rsid w:val="00133EF3"/>
    <w:rsid w:val="00146E8D"/>
    <w:rsid w:val="00151B36"/>
    <w:rsid w:val="0015580E"/>
    <w:rsid w:val="00155849"/>
    <w:rsid w:val="00165273"/>
    <w:rsid w:val="0019793B"/>
    <w:rsid w:val="001A3E1B"/>
    <w:rsid w:val="001C138F"/>
    <w:rsid w:val="001C4C46"/>
    <w:rsid w:val="001D1F59"/>
    <w:rsid w:val="001F4CBC"/>
    <w:rsid w:val="002016CB"/>
    <w:rsid w:val="00205FCB"/>
    <w:rsid w:val="00220AEF"/>
    <w:rsid w:val="002257FB"/>
    <w:rsid w:val="002278F1"/>
    <w:rsid w:val="00234A6D"/>
    <w:rsid w:val="0025597D"/>
    <w:rsid w:val="00270748"/>
    <w:rsid w:val="002733A3"/>
    <w:rsid w:val="00282832"/>
    <w:rsid w:val="00290E12"/>
    <w:rsid w:val="00294E2D"/>
    <w:rsid w:val="002A2148"/>
    <w:rsid w:val="002B10E5"/>
    <w:rsid w:val="002B5FAD"/>
    <w:rsid w:val="002D1033"/>
    <w:rsid w:val="002D2171"/>
    <w:rsid w:val="002E1F27"/>
    <w:rsid w:val="002E6D33"/>
    <w:rsid w:val="002F02AB"/>
    <w:rsid w:val="00313173"/>
    <w:rsid w:val="00332EAC"/>
    <w:rsid w:val="00360CB4"/>
    <w:rsid w:val="0037082D"/>
    <w:rsid w:val="003722B8"/>
    <w:rsid w:val="00377B2E"/>
    <w:rsid w:val="003828C6"/>
    <w:rsid w:val="00385A2F"/>
    <w:rsid w:val="003B14F7"/>
    <w:rsid w:val="003D5E96"/>
    <w:rsid w:val="003E1B66"/>
    <w:rsid w:val="003E4C4C"/>
    <w:rsid w:val="0040215E"/>
    <w:rsid w:val="00403286"/>
    <w:rsid w:val="00405666"/>
    <w:rsid w:val="004101A8"/>
    <w:rsid w:val="00424F57"/>
    <w:rsid w:val="004445A4"/>
    <w:rsid w:val="00462FCB"/>
    <w:rsid w:val="004760DD"/>
    <w:rsid w:val="0047674F"/>
    <w:rsid w:val="00491BA6"/>
    <w:rsid w:val="00493A68"/>
    <w:rsid w:val="004A418C"/>
    <w:rsid w:val="004A448C"/>
    <w:rsid w:val="004A5BC2"/>
    <w:rsid w:val="004B1B59"/>
    <w:rsid w:val="004C22D2"/>
    <w:rsid w:val="004D1C14"/>
    <w:rsid w:val="004D39F4"/>
    <w:rsid w:val="004F021E"/>
    <w:rsid w:val="005048E2"/>
    <w:rsid w:val="00511857"/>
    <w:rsid w:val="005210BF"/>
    <w:rsid w:val="005242FE"/>
    <w:rsid w:val="00527511"/>
    <w:rsid w:val="00532E5C"/>
    <w:rsid w:val="005331ED"/>
    <w:rsid w:val="00542375"/>
    <w:rsid w:val="005450EE"/>
    <w:rsid w:val="00561A99"/>
    <w:rsid w:val="0056654B"/>
    <w:rsid w:val="005846B4"/>
    <w:rsid w:val="005B3EC4"/>
    <w:rsid w:val="005D5F22"/>
    <w:rsid w:val="005E6B95"/>
    <w:rsid w:val="006115D0"/>
    <w:rsid w:val="006242F6"/>
    <w:rsid w:val="006456A7"/>
    <w:rsid w:val="00677237"/>
    <w:rsid w:val="00683270"/>
    <w:rsid w:val="006A1C74"/>
    <w:rsid w:val="006E1440"/>
    <w:rsid w:val="007060B8"/>
    <w:rsid w:val="00714C5A"/>
    <w:rsid w:val="00722B90"/>
    <w:rsid w:val="00740A5D"/>
    <w:rsid w:val="0075561D"/>
    <w:rsid w:val="007620EC"/>
    <w:rsid w:val="00764901"/>
    <w:rsid w:val="00765CF2"/>
    <w:rsid w:val="00770327"/>
    <w:rsid w:val="00773998"/>
    <w:rsid w:val="00777F05"/>
    <w:rsid w:val="00787B72"/>
    <w:rsid w:val="00793FCF"/>
    <w:rsid w:val="007942E4"/>
    <w:rsid w:val="007947CB"/>
    <w:rsid w:val="00795DCA"/>
    <w:rsid w:val="007A3936"/>
    <w:rsid w:val="007A5B74"/>
    <w:rsid w:val="007B647F"/>
    <w:rsid w:val="007C68EC"/>
    <w:rsid w:val="007D6638"/>
    <w:rsid w:val="007E1EA9"/>
    <w:rsid w:val="007F4123"/>
    <w:rsid w:val="00805927"/>
    <w:rsid w:val="0080687F"/>
    <w:rsid w:val="00824397"/>
    <w:rsid w:val="00842FCE"/>
    <w:rsid w:val="00882427"/>
    <w:rsid w:val="008864A5"/>
    <w:rsid w:val="00887369"/>
    <w:rsid w:val="0089179E"/>
    <w:rsid w:val="008A1114"/>
    <w:rsid w:val="008A3E77"/>
    <w:rsid w:val="008B0883"/>
    <w:rsid w:val="008B76E5"/>
    <w:rsid w:val="008D13DD"/>
    <w:rsid w:val="008D1550"/>
    <w:rsid w:val="008F6F59"/>
    <w:rsid w:val="008F71B6"/>
    <w:rsid w:val="00902D94"/>
    <w:rsid w:val="00914D19"/>
    <w:rsid w:val="00924531"/>
    <w:rsid w:val="00927BBD"/>
    <w:rsid w:val="00943A6A"/>
    <w:rsid w:val="0094755F"/>
    <w:rsid w:val="0095375E"/>
    <w:rsid w:val="0097378E"/>
    <w:rsid w:val="0097566A"/>
    <w:rsid w:val="0098143C"/>
    <w:rsid w:val="009920F1"/>
    <w:rsid w:val="00995C68"/>
    <w:rsid w:val="009A7051"/>
    <w:rsid w:val="009D78B4"/>
    <w:rsid w:val="009F52F4"/>
    <w:rsid w:val="00A070FD"/>
    <w:rsid w:val="00A30185"/>
    <w:rsid w:val="00A428E1"/>
    <w:rsid w:val="00A622EB"/>
    <w:rsid w:val="00A64378"/>
    <w:rsid w:val="00A73836"/>
    <w:rsid w:val="00A80672"/>
    <w:rsid w:val="00A85DE6"/>
    <w:rsid w:val="00A8605F"/>
    <w:rsid w:val="00AA2FDD"/>
    <w:rsid w:val="00AB4057"/>
    <w:rsid w:val="00AE3251"/>
    <w:rsid w:val="00AE52DB"/>
    <w:rsid w:val="00AF0745"/>
    <w:rsid w:val="00B03CE4"/>
    <w:rsid w:val="00B223DB"/>
    <w:rsid w:val="00B253BF"/>
    <w:rsid w:val="00B34245"/>
    <w:rsid w:val="00B478D7"/>
    <w:rsid w:val="00B479FC"/>
    <w:rsid w:val="00B54E2A"/>
    <w:rsid w:val="00B61E8D"/>
    <w:rsid w:val="00B73888"/>
    <w:rsid w:val="00B91422"/>
    <w:rsid w:val="00B925A9"/>
    <w:rsid w:val="00BE0018"/>
    <w:rsid w:val="00BE4358"/>
    <w:rsid w:val="00C17092"/>
    <w:rsid w:val="00C241A2"/>
    <w:rsid w:val="00C27DBF"/>
    <w:rsid w:val="00C30081"/>
    <w:rsid w:val="00C3471F"/>
    <w:rsid w:val="00C518C7"/>
    <w:rsid w:val="00C61485"/>
    <w:rsid w:val="00C7415A"/>
    <w:rsid w:val="00CB6263"/>
    <w:rsid w:val="00CC4EC1"/>
    <w:rsid w:val="00CE2E13"/>
    <w:rsid w:val="00CE45A9"/>
    <w:rsid w:val="00CF7809"/>
    <w:rsid w:val="00D220A8"/>
    <w:rsid w:val="00D258BA"/>
    <w:rsid w:val="00D341AF"/>
    <w:rsid w:val="00D50B8E"/>
    <w:rsid w:val="00D55ACF"/>
    <w:rsid w:val="00D92D6E"/>
    <w:rsid w:val="00DA0BC9"/>
    <w:rsid w:val="00DA4A28"/>
    <w:rsid w:val="00DB2FB0"/>
    <w:rsid w:val="00DB33BB"/>
    <w:rsid w:val="00DB58D7"/>
    <w:rsid w:val="00DC337A"/>
    <w:rsid w:val="00DC4583"/>
    <w:rsid w:val="00DC703B"/>
    <w:rsid w:val="00DD2E05"/>
    <w:rsid w:val="00DF39BA"/>
    <w:rsid w:val="00DF7D69"/>
    <w:rsid w:val="00E06CEB"/>
    <w:rsid w:val="00E24139"/>
    <w:rsid w:val="00E37DF9"/>
    <w:rsid w:val="00E50629"/>
    <w:rsid w:val="00E60D65"/>
    <w:rsid w:val="00E76E3A"/>
    <w:rsid w:val="00E77860"/>
    <w:rsid w:val="00E91093"/>
    <w:rsid w:val="00E918CC"/>
    <w:rsid w:val="00E92186"/>
    <w:rsid w:val="00E952E6"/>
    <w:rsid w:val="00EA2496"/>
    <w:rsid w:val="00EC2FA7"/>
    <w:rsid w:val="00ED0E43"/>
    <w:rsid w:val="00ED1AAE"/>
    <w:rsid w:val="00ED35BB"/>
    <w:rsid w:val="00EE4003"/>
    <w:rsid w:val="00EE70D8"/>
    <w:rsid w:val="00F271CB"/>
    <w:rsid w:val="00F4095B"/>
    <w:rsid w:val="00F70B00"/>
    <w:rsid w:val="00F927B5"/>
    <w:rsid w:val="00F9561E"/>
    <w:rsid w:val="00FA29AE"/>
    <w:rsid w:val="00FB4A74"/>
    <w:rsid w:val="00FC3505"/>
    <w:rsid w:val="00FE6122"/>
    <w:rsid w:val="00FF17E7"/>
    <w:rsid w:val="01BC394F"/>
    <w:rsid w:val="03190CB5"/>
    <w:rsid w:val="04B30C95"/>
    <w:rsid w:val="081E0B1B"/>
    <w:rsid w:val="08C27E05"/>
    <w:rsid w:val="0A8C7FBE"/>
    <w:rsid w:val="0B61769D"/>
    <w:rsid w:val="0B9225E3"/>
    <w:rsid w:val="0C0A7D34"/>
    <w:rsid w:val="0FC75261"/>
    <w:rsid w:val="0FE64054"/>
    <w:rsid w:val="11E87F2F"/>
    <w:rsid w:val="12C549B5"/>
    <w:rsid w:val="15C82379"/>
    <w:rsid w:val="1881312C"/>
    <w:rsid w:val="18847486"/>
    <w:rsid w:val="18F752EF"/>
    <w:rsid w:val="1929120D"/>
    <w:rsid w:val="19535215"/>
    <w:rsid w:val="197762DD"/>
    <w:rsid w:val="1A557D8E"/>
    <w:rsid w:val="1BEB0073"/>
    <w:rsid w:val="1BFD9FFE"/>
    <w:rsid w:val="1D33741F"/>
    <w:rsid w:val="1DF328B5"/>
    <w:rsid w:val="1ED196DD"/>
    <w:rsid w:val="1F354FC8"/>
    <w:rsid w:val="233C481F"/>
    <w:rsid w:val="24013373"/>
    <w:rsid w:val="261D6673"/>
    <w:rsid w:val="27AA5AD0"/>
    <w:rsid w:val="286A0F1E"/>
    <w:rsid w:val="2A0239A1"/>
    <w:rsid w:val="2AC46EA9"/>
    <w:rsid w:val="2C2440A3"/>
    <w:rsid w:val="2E944819"/>
    <w:rsid w:val="2EE4145B"/>
    <w:rsid w:val="2FD643F3"/>
    <w:rsid w:val="30B023A9"/>
    <w:rsid w:val="31226B61"/>
    <w:rsid w:val="31321290"/>
    <w:rsid w:val="315A74CF"/>
    <w:rsid w:val="31ED20BC"/>
    <w:rsid w:val="32236BAB"/>
    <w:rsid w:val="333A0650"/>
    <w:rsid w:val="340A1FEC"/>
    <w:rsid w:val="34230DE4"/>
    <w:rsid w:val="365B6913"/>
    <w:rsid w:val="36A55496"/>
    <w:rsid w:val="37D42B23"/>
    <w:rsid w:val="380B516C"/>
    <w:rsid w:val="39BF34CA"/>
    <w:rsid w:val="3BF744C1"/>
    <w:rsid w:val="3DA81FF9"/>
    <w:rsid w:val="3DBB413B"/>
    <w:rsid w:val="3EA41418"/>
    <w:rsid w:val="3F646CFF"/>
    <w:rsid w:val="40541B84"/>
    <w:rsid w:val="40A4535A"/>
    <w:rsid w:val="41874A60"/>
    <w:rsid w:val="436D4B99"/>
    <w:rsid w:val="43C347EC"/>
    <w:rsid w:val="46144F18"/>
    <w:rsid w:val="48645AFB"/>
    <w:rsid w:val="49552861"/>
    <w:rsid w:val="498B59A6"/>
    <w:rsid w:val="4AD01EF2"/>
    <w:rsid w:val="4B5834E5"/>
    <w:rsid w:val="4B9EC7E6"/>
    <w:rsid w:val="4CB97025"/>
    <w:rsid w:val="4CF970A2"/>
    <w:rsid w:val="4D0E50E3"/>
    <w:rsid w:val="4D9168D0"/>
    <w:rsid w:val="4D9B6D5C"/>
    <w:rsid w:val="4F862866"/>
    <w:rsid w:val="501339DA"/>
    <w:rsid w:val="50EC2D2F"/>
    <w:rsid w:val="52466271"/>
    <w:rsid w:val="53A5555F"/>
    <w:rsid w:val="57F90484"/>
    <w:rsid w:val="58444517"/>
    <w:rsid w:val="5B7E230B"/>
    <w:rsid w:val="5BE54015"/>
    <w:rsid w:val="5C3E23E2"/>
    <w:rsid w:val="5CA166EF"/>
    <w:rsid w:val="5CB15699"/>
    <w:rsid w:val="5CB27795"/>
    <w:rsid w:val="5E0B036F"/>
    <w:rsid w:val="5E761C8C"/>
    <w:rsid w:val="5EAC675B"/>
    <w:rsid w:val="5F182D44"/>
    <w:rsid w:val="5FD82AE0"/>
    <w:rsid w:val="5FFE65F9"/>
    <w:rsid w:val="60C018E5"/>
    <w:rsid w:val="611B6B1B"/>
    <w:rsid w:val="61842912"/>
    <w:rsid w:val="61C61346"/>
    <w:rsid w:val="61E75D5F"/>
    <w:rsid w:val="61FC06FB"/>
    <w:rsid w:val="622D7ABC"/>
    <w:rsid w:val="63346948"/>
    <w:rsid w:val="649C511C"/>
    <w:rsid w:val="64A36420"/>
    <w:rsid w:val="64E00F2F"/>
    <w:rsid w:val="67F56318"/>
    <w:rsid w:val="68760770"/>
    <w:rsid w:val="699E5103"/>
    <w:rsid w:val="6A4D4413"/>
    <w:rsid w:val="6AFF9A29"/>
    <w:rsid w:val="6BC728ED"/>
    <w:rsid w:val="6CE95D1F"/>
    <w:rsid w:val="6D4739D9"/>
    <w:rsid w:val="6E1F40EF"/>
    <w:rsid w:val="6E26547D"/>
    <w:rsid w:val="6E896645"/>
    <w:rsid w:val="6E8B3532"/>
    <w:rsid w:val="6F7EED93"/>
    <w:rsid w:val="6FB81417"/>
    <w:rsid w:val="6FFDFD82"/>
    <w:rsid w:val="70E20946"/>
    <w:rsid w:val="73245D03"/>
    <w:rsid w:val="73D15EDF"/>
    <w:rsid w:val="74130252"/>
    <w:rsid w:val="745174CF"/>
    <w:rsid w:val="74715218"/>
    <w:rsid w:val="74D23B10"/>
    <w:rsid w:val="75702B19"/>
    <w:rsid w:val="763B1D1D"/>
    <w:rsid w:val="76B65301"/>
    <w:rsid w:val="7AF10BC1"/>
    <w:rsid w:val="7B38234C"/>
    <w:rsid w:val="7BDFDBCE"/>
    <w:rsid w:val="7BFB04EA"/>
    <w:rsid w:val="7C0466D2"/>
    <w:rsid w:val="7E413C0D"/>
    <w:rsid w:val="7E771893"/>
    <w:rsid w:val="7F728B42"/>
    <w:rsid w:val="B1FF886E"/>
    <w:rsid w:val="BDFF0F09"/>
    <w:rsid w:val="E6F3010F"/>
    <w:rsid w:val="EFED7ABA"/>
    <w:rsid w:val="F726D7CA"/>
    <w:rsid w:val="F7A6C3EE"/>
    <w:rsid w:val="FD33877C"/>
    <w:rsid w:val="FDAF3171"/>
    <w:rsid w:val="FDDE4AFE"/>
    <w:rsid w:val="FDF1644B"/>
    <w:rsid w:val="FE7EC17C"/>
    <w:rsid w:val="FF7BB55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officialmode val="1"/>
    </mc:Choice>
  </mc:AlternateContent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link w:val="30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link w:val="29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Body Text Indent"/>
    <w:basedOn w:val="1"/>
    <w:link w:val="31"/>
    <w:qFormat/>
    <w:uiPriority w:val="0"/>
    <w:pPr>
      <w:spacing w:after="120" w:afterLines="0" w:afterAutospacing="0"/>
      <w:ind w:left="420" w:leftChars="200"/>
    </w:pPr>
  </w:style>
  <w:style w:type="paragraph" w:styleId="13">
    <w:name w:val="Date"/>
    <w:basedOn w:val="1"/>
    <w:next w:val="1"/>
    <w:link w:val="26"/>
    <w:qFormat/>
    <w:uiPriority w:val="0"/>
    <w:pPr>
      <w:ind w:left="100" w:leftChars="2500"/>
    </w:pPr>
  </w:style>
  <w:style w:type="paragraph" w:styleId="14">
    <w:name w:val="footer"/>
    <w:basedOn w:val="1"/>
    <w:link w:val="23"/>
    <w:qFormat/>
    <w:uiPriority w:val="99"/>
    <w:pPr>
      <w:tabs>
        <w:tab w:val="center" w:pos="4153"/>
        <w:tab w:val="right" w:pos="8306"/>
      </w:tabs>
    </w:pPr>
    <w:rPr>
      <w:sz w:val="18"/>
    </w:rPr>
  </w:style>
  <w:style w:type="paragraph" w:styleId="1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16">
    <w:name w:val="toc 1"/>
    <w:basedOn w:val="1"/>
    <w:next w:val="1"/>
    <w:semiHidden/>
    <w:unhideWhenUsed/>
    <w:qFormat/>
    <w:uiPriority w:val="39"/>
  </w:style>
  <w:style w:type="paragraph" w:styleId="17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8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paragraph" w:styleId="19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styleId="22">
    <w:name w:val="Strong"/>
    <w:basedOn w:val="21"/>
    <w:qFormat/>
    <w:uiPriority w:val="0"/>
    <w:rPr>
      <w:b/>
    </w:rPr>
  </w:style>
  <w:style w:type="character" w:customStyle="1" w:styleId="23">
    <w:name w:val="页脚 字符"/>
    <w:basedOn w:val="21"/>
    <w:link w:val="14"/>
    <w:qFormat/>
    <w:uiPriority w:val="99"/>
    <w:rPr>
      <w:rFonts w:ascii="Arial" w:hAnsi="Arial" w:eastAsia="Arial" w:cs="Arial"/>
      <w:snapToGrid w:val="0"/>
      <w:color w:val="000000"/>
      <w:sz w:val="18"/>
      <w:szCs w:val="21"/>
      <w:lang w:eastAsia="en-US"/>
    </w:rPr>
  </w:style>
  <w:style w:type="paragraph" w:customStyle="1" w:styleId="24">
    <w:name w:val="列出段落1"/>
    <w:basedOn w:val="1"/>
    <w:qFormat/>
    <w:uiPriority w:val="0"/>
    <w:pPr>
      <w:widowControl w:val="0"/>
      <w:suppressAutoHyphens/>
      <w:kinsoku/>
      <w:autoSpaceDE/>
      <w:autoSpaceDN/>
      <w:adjustRightInd/>
      <w:snapToGrid/>
      <w:ind w:firstLine="420" w:firstLineChars="200"/>
      <w:jc w:val="both"/>
      <w:textAlignment w:val="auto"/>
    </w:pPr>
    <w:rPr>
      <w:rFonts w:ascii="Times New Roman" w:hAnsi="Times New Roman" w:eastAsia="宋体" w:cs="Times New Roman"/>
      <w:snapToGrid/>
      <w:color w:val="auto"/>
      <w:kern w:val="2"/>
      <w:szCs w:val="24"/>
      <w:lang w:eastAsia="zh-CN"/>
    </w:rPr>
  </w:style>
  <w:style w:type="paragraph" w:styleId="25">
    <w:name w:val="List Paragraph"/>
    <w:basedOn w:val="1"/>
    <w:qFormat/>
    <w:uiPriority w:val="99"/>
    <w:pPr>
      <w:widowControl w:val="0"/>
      <w:kinsoku/>
      <w:autoSpaceDE/>
      <w:autoSpaceDN/>
      <w:adjustRightInd/>
      <w:snapToGrid/>
      <w:ind w:firstLine="420" w:firstLineChars="200"/>
      <w:jc w:val="both"/>
      <w:textAlignment w:val="auto"/>
    </w:pPr>
    <w:rPr>
      <w:rFonts w:ascii="Calibri" w:hAnsi="Calibri" w:eastAsia="宋体" w:cs="Times New Roman"/>
      <w:snapToGrid/>
      <w:color w:val="auto"/>
      <w:kern w:val="2"/>
      <w:lang w:eastAsia="zh-CN"/>
    </w:rPr>
  </w:style>
  <w:style w:type="character" w:customStyle="1" w:styleId="26">
    <w:name w:val="日期 字符"/>
    <w:basedOn w:val="21"/>
    <w:link w:val="13"/>
    <w:qFormat/>
    <w:uiPriority w:val="0"/>
    <w:rPr>
      <w:rFonts w:ascii="Arial" w:hAnsi="Arial" w:eastAsia="Arial" w:cs="Arial"/>
      <w:snapToGrid w:val="0"/>
      <w:color w:val="000000"/>
      <w:sz w:val="21"/>
      <w:szCs w:val="21"/>
      <w:lang w:eastAsia="en-US"/>
    </w:rPr>
  </w:style>
  <w:style w:type="paragraph" w:customStyle="1" w:styleId="27">
    <w:name w:val="主送对象"/>
    <w:next w:val="1"/>
    <w:qFormat/>
    <w:uiPriority w:val="0"/>
    <w:pPr>
      <w:spacing w:line="560" w:lineRule="exact"/>
    </w:pPr>
    <w:rPr>
      <w:rFonts w:ascii="Times New Roman" w:hAnsi="Times New Roman" w:eastAsia="仿宋_GB2312" w:cs="仿宋_GB2312"/>
      <w:sz w:val="32"/>
      <w:szCs w:val="32"/>
    </w:rPr>
  </w:style>
  <w:style w:type="paragraph" w:customStyle="1" w:styleId="28">
    <w:name w:val="附录标题"/>
    <w:next w:val="1"/>
    <w:qFormat/>
    <w:uiPriority w:val="0"/>
    <w:pPr>
      <w:overflowPunct w:val="0"/>
      <w:topLinePunct/>
      <w:spacing w:line="560" w:lineRule="exact"/>
      <w:jc w:val="left"/>
      <w:outlineLvl w:val="0"/>
    </w:pPr>
    <w:rPr>
      <w:rFonts w:ascii="黑体" w:hAnsi="黑体" w:eastAsia="黑体" w:cs="黑体"/>
      <w:sz w:val="32"/>
      <w:szCs w:val="32"/>
    </w:rPr>
  </w:style>
  <w:style w:type="character" w:customStyle="1" w:styleId="29">
    <w:name w:val="标题 3 Char"/>
    <w:link w:val="4"/>
    <w:qFormat/>
    <w:uiPriority w:val="0"/>
    <w:rPr>
      <w:rFonts w:ascii="Times New Roman" w:hAnsi="Times New Roman" w:eastAsia="仿宋_GB2312" w:cs="仿宋_GB2312"/>
      <w:sz w:val="32"/>
      <w:szCs w:val="32"/>
    </w:rPr>
  </w:style>
  <w:style w:type="character" w:customStyle="1" w:styleId="30">
    <w:name w:val="标题 2 Char"/>
    <w:link w:val="3"/>
    <w:qFormat/>
    <w:uiPriority w:val="0"/>
    <w:rPr>
      <w:rFonts w:ascii="Times New Roman" w:hAnsi="Times New Roman" w:eastAsia="楷体_GB2312" w:cs="楷体_GB2312"/>
      <w:sz w:val="32"/>
      <w:szCs w:val="32"/>
    </w:rPr>
  </w:style>
  <w:style w:type="character" w:customStyle="1" w:styleId="31">
    <w:name w:val="正文文本缩进 字符"/>
    <w:basedOn w:val="21"/>
    <w:link w:val="12"/>
    <w:qFormat/>
    <w:uiPriority w:val="0"/>
    <w:rPr>
      <w:rFonts w:hint="eastAsia" w:ascii="仿宋_GB2312" w:eastAsia="仿宋_GB2312" w:cs="仿宋_GB2312"/>
      <w:kern w:val="2"/>
      <w:sz w:val="32"/>
      <w:szCs w:val="24"/>
    </w:rPr>
  </w:style>
  <w:style w:type="character" w:customStyle="1" w:styleId="32">
    <w:name w:val="正文文本首行缩进 2 字符"/>
    <w:basedOn w:val="31"/>
    <w:qFormat/>
    <w:uiPriority w:val="0"/>
    <w:rPr>
      <w:rFonts w:hint="eastAsia" w:ascii="仿宋_GB2312" w:eastAsia="仿宋_GB2312" w:cs="仿宋_GB2312"/>
      <w:kern w:val="2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header" Target="header3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3.xml"/><Relationship Id="rId18" Type="http://schemas.openxmlformats.org/officeDocument/2006/relationships/customXml" Target="../customXml/item2.xml"/><Relationship Id="rId17" Type="http://schemas.openxmlformats.org/officeDocument/2006/relationships/customXml" Target="../customXml/item1.xml"/><Relationship Id="rId16" Type="http://schemas.openxmlformats.org/officeDocument/2006/relationships/theme" Target="theme/theme1.xml"/><Relationship Id="rId15" Type="http://schemas.openxmlformats.org/officeDocument/2006/relationships/footer" Target="footer7.xml"/><Relationship Id="rId14" Type="http://schemas.openxmlformats.org/officeDocument/2006/relationships/footer" Target="footer6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 textRotate="1"/>
    <customShpInfo spid="_x0000_s4098" textRotate="1"/>
    <customShpInfo spid="_x0000_s4099" textRotate="1"/>
    <customShpInfo spid="_x0000_s4100" textRotate="1"/>
    <customShpInfo spid="_x0000_s4101" textRotate="1"/>
    <customShpInfo spid="_x0000_s4102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ontractReview xmlns="http://schemas.wps.cn/vas-ai-hub/contract-review">
  <reviewItems>
    <reviewItem>
      <errorID>562be603-875d-4f2a-a3eb-58018e425915</errorID>
      <errorWord>省级决赛组织实施</errorWord>
      <group>L1_Word</group>
      <groupName>字词问题</groupName>
      <ability>L2_Typo</ability>
      <abilityName>字词错误</abilityName>
      <candidateList>
        <item>组织实施省级决赛</item>
      </candidateList>
      <explain/>
      <paraID>7783B56C</paraID>
      <start>26</start>
      <end>34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B80A1F2-6241-4481-B0CF-8FE3358278EB}">
  <ds:schemaRefs/>
</ds:datastoreItem>
</file>

<file path=customXml/itemProps3.xml><?xml version="1.0" encoding="utf-8"?>
<ds:datastoreItem xmlns:ds="http://schemas.openxmlformats.org/officeDocument/2006/customXml" ds:itemID="{56B8FB8F-8130-44E7-BB25-8100E54173D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微软中国</Company>
  <Pages>4</Pages>
  <Words>639</Words>
  <Characters>690</Characters>
  <Lines>26</Lines>
  <Paragraphs>7</Paragraphs>
  <TotalTime>8</TotalTime>
  <ScaleCrop>false</ScaleCrop>
  <LinksUpToDate>false</LinksUpToDate>
  <CharactersWithSpaces>777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2025-06-28T13:50:00Z</dcterms:created>
  <dc:creator>ZhuanZ（无密码）</dc:creator>
  <cp:lastModifiedBy>懒小瓶</cp:lastModifiedBy>
  <cp:lastPrinted>2026-07-28T06:43:00Z</cp:lastPrinted>
  <dcterms:modified xsi:type="dcterms:W3CDTF">2026-08-07T03:52:46Z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eyJoZGlkIjoiNzRhYTczMjEwOTU1ZmM2MWQ2N2U3Y2U2MjQ3ZWIwMGMiLCJ1c2VySWQiOiI3NzA3MjcyMTcifQ==</vt:lpwstr>
  </property>
  <property fmtid="{D5CDD505-2E9C-101B-9397-08002B2CF9AE}" pid="4" name="ICV">
    <vt:lpwstr>A5B2EF5961FA4A85971534D50C89C24B_13</vt:lpwstr>
  </property>
</Properties>
</file>